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5E96" w14:textId="1DE7D34C" w:rsidR="00043BA8" w:rsidRDefault="00043BA8">
      <w:pPr>
        <w:spacing w:line="1" w:lineRule="exact"/>
      </w:pPr>
    </w:p>
    <w:p w14:paraId="19386F05" w14:textId="77777777" w:rsidR="00043BA8" w:rsidRDefault="00CB7FBF">
      <w:pPr>
        <w:pStyle w:val="1"/>
        <w:spacing w:after="120"/>
        <w:jc w:val="right"/>
      </w:pPr>
      <w:r>
        <w:t>УТВЕРЖДЕНО</w:t>
      </w:r>
    </w:p>
    <w:p w14:paraId="2507D415" w14:textId="7C2D8440" w:rsidR="00043BA8" w:rsidRDefault="00CB7FBF">
      <w:pPr>
        <w:pStyle w:val="1"/>
        <w:spacing w:after="120"/>
        <w:jc w:val="right"/>
      </w:pPr>
      <w:r>
        <w:t>Приказом от 2</w:t>
      </w:r>
      <w:r w:rsidR="00A14415">
        <w:t>4</w:t>
      </w:r>
      <w:r>
        <w:t>.08.202</w:t>
      </w:r>
      <w:r w:rsidR="009424B5">
        <w:t>3</w:t>
      </w:r>
      <w:r>
        <w:t xml:space="preserve"> г. № </w:t>
      </w:r>
      <w:r w:rsidR="00A14415">
        <w:t>251</w:t>
      </w:r>
    </w:p>
    <w:p w14:paraId="385FE51F" w14:textId="1B3C281B" w:rsidR="00043BA8" w:rsidRDefault="00CB7FBF">
      <w:pPr>
        <w:pStyle w:val="1"/>
        <w:spacing w:after="120"/>
        <w:jc w:val="right"/>
      </w:pPr>
      <w:r>
        <w:t>директор МБОУ «</w:t>
      </w:r>
      <w:r w:rsidR="009424B5">
        <w:t>Меркул</w:t>
      </w:r>
      <w:r>
        <w:t>овская СОШ»</w:t>
      </w:r>
    </w:p>
    <w:p w14:paraId="51E5B8A4" w14:textId="6019D345" w:rsidR="00043BA8" w:rsidRDefault="00CB7FBF">
      <w:pPr>
        <w:pStyle w:val="1"/>
        <w:tabs>
          <w:tab w:val="left" w:leader="underscore" w:pos="2285"/>
        </w:tabs>
        <w:spacing w:after="400"/>
        <w:jc w:val="right"/>
      </w:pPr>
      <w:r>
        <w:tab/>
        <w:t xml:space="preserve"> </w:t>
      </w:r>
      <w:r w:rsidR="009424B5">
        <w:t>С.С.Шапошникова</w:t>
      </w:r>
    </w:p>
    <w:p w14:paraId="74E9585F" w14:textId="2BEAD104" w:rsidR="00043BA8" w:rsidRDefault="00CB7FBF">
      <w:pPr>
        <w:pStyle w:val="11"/>
        <w:keepNext/>
        <w:keepLines/>
        <w:jc w:val="center"/>
      </w:pPr>
      <w:bookmarkStart w:id="0" w:name="bookmark0"/>
      <w:r>
        <w:t>«ЦЕЛЕВАЯ МОДЕЛЬ НАСТАВНИЧЕСТВА В МБОУ «</w:t>
      </w:r>
      <w:r w:rsidR="009424B5">
        <w:t>Меркул</w:t>
      </w:r>
      <w:r>
        <w:t>овская СОШ»»</w:t>
      </w:r>
      <w:bookmarkEnd w:id="0"/>
    </w:p>
    <w:p w14:paraId="36F02AD3" w14:textId="77777777" w:rsidR="00043BA8" w:rsidRDefault="00CB7FBF">
      <w:pPr>
        <w:pStyle w:val="11"/>
        <w:keepNext/>
        <w:keepLines/>
        <w:tabs>
          <w:tab w:val="left" w:pos="1302"/>
        </w:tabs>
        <w:ind w:firstLine="400"/>
      </w:pPr>
      <w:r>
        <w:t>1.</w:t>
      </w:r>
      <w:r>
        <w:tab/>
        <w:t>Пояснительная записка.</w:t>
      </w:r>
    </w:p>
    <w:p w14:paraId="36A7B34D" w14:textId="68E56E30" w:rsidR="00043BA8" w:rsidRDefault="00CB7FBF">
      <w:pPr>
        <w:pStyle w:val="1"/>
        <w:jc w:val="both"/>
      </w:pPr>
      <w:r>
        <w:t xml:space="preserve">Настоящая целевая модель наставничества в МБОУ « </w:t>
      </w:r>
      <w:r w:rsidR="00A14415">
        <w:t>Меркул</w:t>
      </w:r>
      <w:r>
        <w:t>овская СОШ» (далее - Учреждение), осуществляющей образовательную деятельность по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"Успех каждого ребенка"</w:t>
      </w:r>
      <w:hyperlink r:id="rId7" w:history="1">
        <w:r>
          <w:t xml:space="preserve"> национального проекта "Образование".</w:t>
        </w:r>
      </w:hyperlink>
    </w:p>
    <w:p w14:paraId="5A9651DC" w14:textId="77777777" w:rsidR="00043BA8" w:rsidRDefault="00CB7FBF">
      <w:pPr>
        <w:pStyle w:val="1"/>
        <w:jc w:val="both"/>
      </w:pPr>
      <w:r>
        <w:rPr>
          <w:b/>
          <w:bCs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Учреждения.</w:t>
      </w:r>
    </w:p>
    <w:p w14:paraId="53CF4A4D" w14:textId="77777777" w:rsidR="00043BA8" w:rsidRDefault="00CB7FBF">
      <w:pPr>
        <w:pStyle w:val="1"/>
        <w:jc w:val="both"/>
      </w:pPr>
      <w:r>
        <w:rPr>
          <w:b/>
          <w:bCs/>
        </w:rPr>
        <w:t>В программе используются следующие понятия и термины.</w:t>
      </w:r>
    </w:p>
    <w:p w14:paraId="52623C98" w14:textId="77777777" w:rsidR="00043BA8" w:rsidRDefault="00CB7FBF">
      <w:pPr>
        <w:pStyle w:val="1"/>
        <w:jc w:val="both"/>
      </w:pPr>
      <w:r>
        <w:rPr>
          <w:b/>
          <w:bCs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14:paraId="1DBB7E25" w14:textId="77777777" w:rsidR="00043BA8" w:rsidRDefault="00CB7FBF">
      <w:pPr>
        <w:pStyle w:val="1"/>
        <w:jc w:val="both"/>
      </w:pPr>
      <w:r>
        <w:rPr>
          <w:b/>
          <w:bCs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3CE30CA3" w14:textId="77777777" w:rsidR="00043BA8" w:rsidRDefault="00CB7FBF">
      <w:pPr>
        <w:pStyle w:val="1"/>
        <w:jc w:val="both"/>
      </w:pPr>
      <w:r>
        <w:rPr>
          <w:b/>
          <w:bCs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6D688FB8" w14:textId="77777777" w:rsidR="00043BA8" w:rsidRDefault="00CB7FBF">
      <w:pPr>
        <w:pStyle w:val="1"/>
        <w:jc w:val="both"/>
      </w:pPr>
      <w:r>
        <w:rPr>
          <w:b/>
          <w:bCs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 </w:t>
      </w:r>
      <w:r>
        <w:rPr>
          <w:b/>
          <w:bCs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5F5E831F" w14:textId="77777777" w:rsidR="00043BA8" w:rsidRDefault="00CB7FBF">
      <w:pPr>
        <w:pStyle w:val="1"/>
        <w:jc w:val="both"/>
      </w:pPr>
      <w:r>
        <w:rPr>
          <w:b/>
          <w:bCs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47D93113" w14:textId="77777777" w:rsidR="00043BA8" w:rsidRDefault="00CB7FBF">
      <w:pPr>
        <w:pStyle w:val="1"/>
        <w:jc w:val="both"/>
      </w:pPr>
      <w:r>
        <w:rPr>
          <w:b/>
          <w:bCs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723C868F" w14:textId="77777777" w:rsidR="00043BA8" w:rsidRDefault="00CB7FBF">
      <w:pPr>
        <w:pStyle w:val="1"/>
        <w:spacing w:after="120"/>
        <w:jc w:val="both"/>
      </w:pPr>
      <w:r>
        <w:rPr>
          <w:b/>
          <w:bCs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170301EE" w14:textId="77777777" w:rsidR="00043BA8" w:rsidRDefault="00CB7FBF">
      <w:pPr>
        <w:pStyle w:val="1"/>
        <w:jc w:val="both"/>
      </w:pPr>
      <w:r>
        <w:rPr>
          <w:b/>
          <w:bCs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14:paraId="696DC32D" w14:textId="77777777" w:rsidR="00043BA8" w:rsidRDefault="00CB7FBF">
      <w:pPr>
        <w:pStyle w:val="1"/>
        <w:jc w:val="both"/>
      </w:pPr>
      <w:r>
        <w:rPr>
          <w:b/>
          <w:bCs/>
        </w:rPr>
        <w:t xml:space="preserve">Буллинг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</w:t>
      </w:r>
      <w:r>
        <w:lastRenderedPageBreak/>
        <w:t>со стороны других обучающихся и/или учителей. Одна из современных разновидностей буллинга - кибербуллинг, травля в социальных сетях.</w:t>
      </w:r>
    </w:p>
    <w:p w14:paraId="32E58CA2" w14:textId="77777777" w:rsidR="00043BA8" w:rsidRDefault="00CB7FBF">
      <w:pPr>
        <w:pStyle w:val="1"/>
        <w:jc w:val="both"/>
      </w:pPr>
      <w:r>
        <w:rPr>
          <w:b/>
          <w:bCs/>
        </w:rPr>
        <w:t xml:space="preserve">Метакомпетенции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2B510349" w14:textId="77777777" w:rsidR="00043BA8" w:rsidRDefault="00CB7FBF">
      <w:pPr>
        <w:pStyle w:val="1"/>
        <w:jc w:val="both"/>
      </w:pPr>
      <w:r>
        <w:rPr>
          <w:b/>
          <w:bCs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14:paraId="5DF7D897" w14:textId="77777777" w:rsidR="00043BA8" w:rsidRDefault="00CB7FBF">
      <w:pPr>
        <w:pStyle w:val="1"/>
        <w:jc w:val="both"/>
      </w:pPr>
      <w:r>
        <w:rPr>
          <w:b/>
          <w:bCs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14:paraId="083D073B" w14:textId="77777777" w:rsidR="00043BA8" w:rsidRDefault="00CB7FBF">
      <w:pPr>
        <w:pStyle w:val="1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284B04E7" w14:textId="77777777" w:rsidR="00043BA8" w:rsidRDefault="00CB7FBF">
      <w:pPr>
        <w:pStyle w:val="11"/>
        <w:keepNext/>
        <w:keepLines/>
        <w:numPr>
          <w:ilvl w:val="0"/>
          <w:numId w:val="1"/>
        </w:numPr>
        <w:tabs>
          <w:tab w:val="left" w:pos="363"/>
        </w:tabs>
        <w:jc w:val="both"/>
      </w:pPr>
      <w:bookmarkStart w:id="1" w:name="bookmark3"/>
      <w:r>
        <w:t>Нормативные основы целевой модели наставничества. Нормативные правовые акты международного уровня.</w:t>
      </w:r>
      <w:bookmarkEnd w:id="1"/>
    </w:p>
    <w:p w14:paraId="6107DAAC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hyperlink r:id="rId8" w:history="1">
        <w:r>
          <w:t>Конвенция о правах ребенка, од</w:t>
        </w:r>
      </w:hyperlink>
      <w:r>
        <w:t>обренная Генеральной Ассамблеей ООН 20 ноября 1989 г., ратифицированной</w:t>
      </w:r>
      <w:hyperlink r:id="rId9" w:history="1">
        <w:r>
          <w:t xml:space="preserve"> Постановлением ВС СССР от 13</w:t>
        </w:r>
      </w:hyperlink>
    </w:p>
    <w:p w14:paraId="055CE0A3" w14:textId="77777777" w:rsidR="00043BA8" w:rsidRDefault="00CB7FBF">
      <w:pPr>
        <w:pStyle w:val="1"/>
        <w:jc w:val="both"/>
      </w:pPr>
      <w:hyperlink r:id="rId10" w:history="1">
        <w:r>
          <w:t xml:space="preserve">июня 1990 г. </w:t>
        </w:r>
        <w:r>
          <w:rPr>
            <w:lang w:val="en-US" w:eastAsia="en-US" w:bidi="en-US"/>
          </w:rPr>
          <w:t xml:space="preserve">N </w:t>
        </w:r>
        <w:r>
          <w:t>1559- 1.</w:t>
        </w:r>
      </w:hyperlink>
    </w:p>
    <w:p w14:paraId="5722931F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r>
        <w:t xml:space="preserve">Всеобщая Декларация добровольчества, принятая на </w:t>
      </w:r>
      <w:r>
        <w:rPr>
          <w:lang w:val="en-US" w:eastAsia="en-US" w:bidi="en-US"/>
        </w:rPr>
        <w:t>XVI</w:t>
      </w:r>
      <w:r w:rsidRPr="009424B5">
        <w:rPr>
          <w:lang w:eastAsia="en-US" w:bidi="en-US"/>
        </w:rPr>
        <w:t xml:space="preserve"> </w:t>
      </w:r>
      <w:r>
        <w:t>Всемирной конференции Международной ассоциации добровольческих усилий</w:t>
      </w:r>
    </w:p>
    <w:p w14:paraId="6472F828" w14:textId="77777777" w:rsidR="00043BA8" w:rsidRDefault="00CB7FBF">
      <w:pPr>
        <w:pStyle w:val="1"/>
        <w:jc w:val="both"/>
      </w:pPr>
      <w:r>
        <w:rPr>
          <w:lang w:val="en-US" w:eastAsia="en-US" w:bidi="en-US"/>
        </w:rPr>
        <w:t xml:space="preserve">(IAVE, </w:t>
      </w:r>
      <w:r>
        <w:t>Амстердам, январь, 2001 год).</w:t>
      </w:r>
    </w:p>
    <w:p w14:paraId="29A705F4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r>
        <w:t xml:space="preserve">Резолюция Европейского парламента </w:t>
      </w:r>
      <w:r w:rsidRPr="009424B5">
        <w:rPr>
          <w:lang w:eastAsia="en-US" w:bidi="en-US"/>
        </w:rPr>
        <w:t>2011/2088(</w:t>
      </w:r>
      <w:r>
        <w:rPr>
          <w:lang w:val="en-US" w:eastAsia="en-US" w:bidi="en-US"/>
        </w:rPr>
        <w:t>INI</w:t>
      </w:r>
      <w:r w:rsidRPr="009424B5">
        <w:rPr>
          <w:lang w:eastAsia="en-US" w:bidi="en-US"/>
        </w:rPr>
        <w:t xml:space="preserve">) </w:t>
      </w:r>
      <w:r>
        <w:t>от 1 декабря 2011 г. "О предотвращении преждевременного оставления школы".</w:t>
      </w:r>
    </w:p>
    <w:p w14:paraId="079C18F1" w14:textId="77777777" w:rsidR="00043BA8" w:rsidRDefault="00CB7FBF">
      <w:pPr>
        <w:pStyle w:val="1"/>
        <w:jc w:val="both"/>
      </w:pPr>
      <w:r>
        <w:rPr>
          <w:b/>
          <w:bCs/>
        </w:rPr>
        <w:t>Нормативные правовые акты Российской Федерации.</w:t>
      </w:r>
    </w:p>
    <w:p w14:paraId="0A758AFA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hyperlink r:id="rId11" w:history="1">
        <w:r>
          <w:t>Конституция Российской Федерации.</w:t>
        </w:r>
      </w:hyperlink>
    </w:p>
    <w:p w14:paraId="5A615FDA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hyperlink r:id="rId12" w:history="1">
        <w:r>
          <w:t xml:space="preserve">Федеральный закон от 29 декабря 2012 г. </w:t>
        </w:r>
        <w:r>
          <w:rPr>
            <w:lang w:val="en-US" w:eastAsia="en-US" w:bidi="en-US"/>
          </w:rPr>
          <w:t>N</w:t>
        </w:r>
        <w:r w:rsidRPr="009424B5">
          <w:rPr>
            <w:lang w:eastAsia="en-US" w:bidi="en-US"/>
          </w:rPr>
          <w:t xml:space="preserve"> </w:t>
        </w:r>
        <w:r>
          <w:t>273-ФЗ "Об образовании в Российской Федерации".</w:t>
        </w:r>
      </w:hyperlink>
    </w:p>
    <w:p w14:paraId="64A70F86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r>
        <w:t>Стратегия развития волонтерского движения в России, утвержденная на заседании Комитета Государственной Думы Российской Федерации по</w:t>
      </w:r>
    </w:p>
    <w:p w14:paraId="780B8601" w14:textId="77777777" w:rsidR="00043BA8" w:rsidRDefault="00CB7FBF">
      <w:pPr>
        <w:pStyle w:val="1"/>
        <w:jc w:val="both"/>
      </w:pPr>
      <w:r>
        <w:t xml:space="preserve">делам молодежи (протокол </w:t>
      </w:r>
      <w:r>
        <w:rPr>
          <w:lang w:val="en-US" w:eastAsia="en-US" w:bidi="en-US"/>
        </w:rPr>
        <w:t>N</w:t>
      </w:r>
      <w:r w:rsidRPr="009424B5">
        <w:rPr>
          <w:lang w:eastAsia="en-US" w:bidi="en-US"/>
        </w:rPr>
        <w:t xml:space="preserve"> </w:t>
      </w:r>
      <w:r>
        <w:t>45 от 14 мая 2010 г.).</w:t>
      </w:r>
    </w:p>
    <w:p w14:paraId="6D20DE01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hyperlink r:id="rId13" w:history="1">
        <w:r>
          <w:t>Основы государственной молодежной политики Российской Федерации на период до 2025 года, ут</w:t>
        </w:r>
      </w:hyperlink>
      <w:r>
        <w:t>вержденные</w:t>
      </w:r>
      <w:hyperlink r:id="rId14" w:history="1">
        <w:r>
          <w:t xml:space="preserve"> распоряжением Правительства</w:t>
        </w:r>
      </w:hyperlink>
    </w:p>
    <w:p w14:paraId="20F1C021" w14:textId="77777777" w:rsidR="00043BA8" w:rsidRDefault="00CB7FBF">
      <w:pPr>
        <w:pStyle w:val="1"/>
        <w:jc w:val="both"/>
      </w:pPr>
      <w:hyperlink r:id="rId15" w:history="1">
        <w:r>
          <w:t xml:space="preserve">Российской Федерации от 29 ноября 2014 г. </w:t>
        </w:r>
        <w:r>
          <w:rPr>
            <w:lang w:val="en-US" w:eastAsia="en-US" w:bidi="en-US"/>
          </w:rPr>
          <w:t>N</w:t>
        </w:r>
        <w:r w:rsidRPr="009424B5">
          <w:rPr>
            <w:lang w:eastAsia="en-US" w:bidi="en-US"/>
          </w:rPr>
          <w:t xml:space="preserve"> </w:t>
        </w:r>
        <w:r>
          <w:t>2403-р.</w:t>
        </w:r>
      </w:hyperlink>
    </w:p>
    <w:p w14:paraId="75647DE3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r>
        <w:t>Стратегия развития воспитания в Российской Федерации до 2025 г</w:t>
      </w:r>
      <w:hyperlink r:id="rId16" w:history="1">
        <w:r>
          <w:t xml:space="preserve">ода </w:t>
        </w:r>
      </w:hyperlink>
      <w:r>
        <w:t>(утвержденная</w:t>
      </w:r>
      <w:hyperlink r:id="rId17" w:history="1">
        <w:r>
          <w:t xml:space="preserve"> распоряжением Правительства Российской Федерации от</w:t>
        </w:r>
      </w:hyperlink>
    </w:p>
    <w:p w14:paraId="2B3E6DBE" w14:textId="77777777" w:rsidR="00043BA8" w:rsidRDefault="00CB7FBF">
      <w:pPr>
        <w:pStyle w:val="1"/>
        <w:jc w:val="both"/>
      </w:pPr>
      <w:hyperlink r:id="rId18" w:history="1">
        <w:r>
          <w:t xml:space="preserve">29 мая 2015 г. </w:t>
        </w:r>
        <w:r>
          <w:rPr>
            <w:lang w:val="en-US" w:eastAsia="en-US" w:bidi="en-US"/>
          </w:rPr>
          <w:t xml:space="preserve">N </w:t>
        </w:r>
        <w:r>
          <w:t>996-р).</w:t>
        </w:r>
      </w:hyperlink>
    </w:p>
    <w:p w14:paraId="1504EAAB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hyperlink r:id="rId19" w:history="1">
        <w:r>
          <w:t>Гражданский кодекс Российской Федерации.</w:t>
        </w:r>
      </w:hyperlink>
    </w:p>
    <w:p w14:paraId="78AB5106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</w:tabs>
        <w:jc w:val="both"/>
      </w:pPr>
      <w:hyperlink r:id="rId20" w:history="1">
        <w:r>
          <w:t>Трудовой кодекс Российской Федерации.</w:t>
        </w:r>
      </w:hyperlink>
    </w:p>
    <w:p w14:paraId="5F504824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  <w:tab w:val="left" w:pos="2274"/>
          <w:tab w:val="center" w:pos="2922"/>
          <w:tab w:val="left" w:pos="3210"/>
          <w:tab w:val="left" w:pos="3483"/>
          <w:tab w:val="center" w:pos="9915"/>
          <w:tab w:val="center" w:pos="10102"/>
        </w:tabs>
        <w:jc w:val="both"/>
      </w:pPr>
      <w:hyperlink r:id="rId21" w:history="1">
        <w:r>
          <w:t>Федеральный</w:t>
        </w:r>
        <w:r>
          <w:tab/>
          <w:t>закон</w:t>
        </w:r>
        <w:r>
          <w:tab/>
          <w:t>от</w:t>
        </w:r>
        <w:r>
          <w:tab/>
          <w:t>11</w:t>
        </w:r>
        <w:r>
          <w:tab/>
          <w:t xml:space="preserve">августа 1995 г. </w:t>
        </w:r>
        <w:r>
          <w:rPr>
            <w:lang w:val="en-US" w:eastAsia="en-US" w:bidi="en-US"/>
          </w:rPr>
          <w:t>N</w:t>
        </w:r>
        <w:r w:rsidRPr="009424B5">
          <w:rPr>
            <w:lang w:eastAsia="en-US" w:bidi="en-US"/>
          </w:rPr>
          <w:t xml:space="preserve"> </w:t>
        </w:r>
        <w:r>
          <w:t>135-ФЗ "О благотворительной деятельности</w:t>
        </w:r>
        <w:r>
          <w:tab/>
          <w:t>и</w:t>
        </w:r>
        <w:r>
          <w:tab/>
          <w:t>благотворительных организациях".</w:t>
        </w:r>
      </w:hyperlink>
    </w:p>
    <w:p w14:paraId="25EC7BC0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  <w:tab w:val="left" w:pos="2274"/>
          <w:tab w:val="center" w:pos="2922"/>
          <w:tab w:val="left" w:pos="3210"/>
          <w:tab w:val="left" w:pos="3498"/>
        </w:tabs>
        <w:jc w:val="both"/>
      </w:pPr>
      <w:hyperlink r:id="rId22" w:history="1">
        <w:r>
          <w:t>Федеральный</w:t>
        </w:r>
        <w:r>
          <w:tab/>
          <w:t>закон</w:t>
        </w:r>
        <w:r>
          <w:tab/>
          <w:t>от</w:t>
        </w:r>
        <w:r>
          <w:tab/>
          <w:t>19</w:t>
        </w:r>
        <w:r>
          <w:tab/>
          <w:t xml:space="preserve">мая 1995 г. </w:t>
        </w:r>
        <w:r>
          <w:rPr>
            <w:lang w:val="en-US" w:eastAsia="en-US" w:bidi="en-US"/>
          </w:rPr>
          <w:t>N</w:t>
        </w:r>
        <w:r w:rsidRPr="009424B5">
          <w:rPr>
            <w:lang w:eastAsia="en-US" w:bidi="en-US"/>
          </w:rPr>
          <w:t xml:space="preserve"> </w:t>
        </w:r>
        <w:r>
          <w:t>82-ФЗ "Об общественных объединениях".</w:t>
        </w:r>
      </w:hyperlink>
    </w:p>
    <w:p w14:paraId="7C543316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  <w:tab w:val="left" w:pos="2274"/>
          <w:tab w:val="center" w:pos="2922"/>
          <w:tab w:val="left" w:pos="3210"/>
          <w:tab w:val="left" w:pos="3498"/>
        </w:tabs>
        <w:jc w:val="both"/>
      </w:pPr>
      <w:hyperlink r:id="rId23" w:history="1">
        <w:r>
          <w:t>Федеральный</w:t>
        </w:r>
        <w:r>
          <w:tab/>
          <w:t>закон</w:t>
        </w:r>
        <w:r>
          <w:tab/>
          <w:t>от</w:t>
        </w:r>
        <w:r>
          <w:tab/>
          <w:t>12</w:t>
        </w:r>
        <w:r>
          <w:tab/>
          <w:t xml:space="preserve">января 1996 г. </w:t>
        </w:r>
        <w:r>
          <w:rPr>
            <w:lang w:val="en-US" w:eastAsia="en-US" w:bidi="en-US"/>
          </w:rPr>
          <w:t>N</w:t>
        </w:r>
        <w:r w:rsidRPr="009424B5">
          <w:rPr>
            <w:lang w:eastAsia="en-US" w:bidi="en-US"/>
          </w:rPr>
          <w:t xml:space="preserve"> </w:t>
        </w:r>
        <w:r>
          <w:t>7-ФЗ "О некоммерческих организациях".</w:t>
        </w:r>
      </w:hyperlink>
    </w:p>
    <w:p w14:paraId="4538D7FD" w14:textId="77777777" w:rsidR="00043BA8" w:rsidRDefault="00CB7FBF">
      <w:pPr>
        <w:pStyle w:val="1"/>
        <w:numPr>
          <w:ilvl w:val="0"/>
          <w:numId w:val="2"/>
        </w:numPr>
        <w:tabs>
          <w:tab w:val="left" w:pos="692"/>
          <w:tab w:val="left" w:pos="701"/>
          <w:tab w:val="center" w:pos="10366"/>
          <w:tab w:val="right" w:pos="15403"/>
        </w:tabs>
        <w:jc w:val="both"/>
      </w:pPr>
      <w:r>
        <w:t>Распоряжение министерства образования Российской Федерации № Р-145 от 25 декабря 2019</w:t>
      </w:r>
      <w:r>
        <w:tab/>
        <w:t>г.</w:t>
      </w:r>
      <w:r>
        <w:tab/>
        <w:t>«Об утверждении методологии (целевой) модели</w:t>
      </w:r>
    </w:p>
    <w:p w14:paraId="30C2EEA3" w14:textId="77777777" w:rsidR="00043BA8" w:rsidRDefault="00CB7FBF">
      <w:pPr>
        <w:pStyle w:val="1"/>
        <w:jc w:val="both"/>
      </w:pPr>
      <w:r>
        <w:t>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4149A201" w14:textId="7403BD3B" w:rsidR="00043BA8" w:rsidRDefault="00CB7FBF">
      <w:pPr>
        <w:pStyle w:val="1"/>
      </w:pPr>
      <w:r>
        <w:rPr>
          <w:b/>
          <w:bCs/>
        </w:rPr>
        <w:t>Нормативные правовые акты МБОУ «</w:t>
      </w:r>
      <w:r w:rsidR="00A14415">
        <w:rPr>
          <w:b/>
          <w:bCs/>
        </w:rPr>
        <w:t>Меркул</w:t>
      </w:r>
      <w:r>
        <w:rPr>
          <w:b/>
          <w:bCs/>
        </w:rPr>
        <w:t>овская СОШ»</w:t>
      </w:r>
    </w:p>
    <w:p w14:paraId="40D8E272" w14:textId="0E648537" w:rsidR="00043BA8" w:rsidRDefault="00CB7FBF">
      <w:pPr>
        <w:pStyle w:val="1"/>
        <w:numPr>
          <w:ilvl w:val="0"/>
          <w:numId w:val="2"/>
        </w:numPr>
        <w:tabs>
          <w:tab w:val="left" w:pos="697"/>
          <w:tab w:val="left" w:pos="701"/>
        </w:tabs>
      </w:pPr>
      <w:r>
        <w:t>Устав муниципального бюджетного общеобразовательного учреждения «</w:t>
      </w:r>
      <w:r w:rsidR="00A14415">
        <w:t>Меркул</w:t>
      </w:r>
      <w:r>
        <w:t>овская средняя общеобразовательная школа».</w:t>
      </w:r>
    </w:p>
    <w:p w14:paraId="5B740056" w14:textId="77777777" w:rsidR="00043BA8" w:rsidRDefault="00CB7FBF">
      <w:pPr>
        <w:pStyle w:val="1"/>
        <w:numPr>
          <w:ilvl w:val="0"/>
          <w:numId w:val="2"/>
        </w:numPr>
        <w:tabs>
          <w:tab w:val="left" w:pos="697"/>
          <w:tab w:val="left" w:pos="701"/>
        </w:tabs>
      </w:pPr>
      <w:r>
        <w:t>Приказ директора школы о внедрении целевой модели наставничества.</w:t>
      </w:r>
    </w:p>
    <w:p w14:paraId="0C3DC3AE" w14:textId="72993132" w:rsidR="00043BA8" w:rsidRDefault="00CB7FBF">
      <w:pPr>
        <w:pStyle w:val="1"/>
        <w:numPr>
          <w:ilvl w:val="0"/>
          <w:numId w:val="2"/>
        </w:numPr>
        <w:tabs>
          <w:tab w:val="left" w:pos="697"/>
          <w:tab w:val="left" w:pos="701"/>
        </w:tabs>
      </w:pPr>
      <w:r>
        <w:t>Положение о наставничестве в МБОУ «</w:t>
      </w:r>
      <w:r w:rsidR="00A14415">
        <w:t>Меркул</w:t>
      </w:r>
      <w:r>
        <w:t>овская СОШ».</w:t>
      </w:r>
    </w:p>
    <w:p w14:paraId="388894EC" w14:textId="0238BCB5" w:rsidR="00043BA8" w:rsidRDefault="00CB7FBF">
      <w:pPr>
        <w:pStyle w:val="1"/>
        <w:numPr>
          <w:ilvl w:val="0"/>
          <w:numId w:val="2"/>
        </w:numPr>
        <w:tabs>
          <w:tab w:val="left" w:pos="697"/>
          <w:tab w:val="left" w:pos="701"/>
        </w:tabs>
      </w:pPr>
      <w:r>
        <w:lastRenderedPageBreak/>
        <w:t>Программа о наставничестве в МБОУ «</w:t>
      </w:r>
      <w:r w:rsidR="00A14415">
        <w:t>Меркул</w:t>
      </w:r>
      <w:r>
        <w:t>овская СОШ».</w:t>
      </w:r>
    </w:p>
    <w:p w14:paraId="6AC5E9BD" w14:textId="77777777" w:rsidR="00043BA8" w:rsidRDefault="00CB7FBF">
      <w:pPr>
        <w:pStyle w:val="1"/>
        <w:numPr>
          <w:ilvl w:val="0"/>
          <w:numId w:val="2"/>
        </w:numPr>
        <w:tabs>
          <w:tab w:val="left" w:pos="697"/>
          <w:tab w:val="left" w:pos="701"/>
        </w:tabs>
      </w:pPr>
      <w:r>
        <w:t>Приказ о назначении куратора и ответственного должностного лица.</w:t>
      </w:r>
    </w:p>
    <w:p w14:paraId="45A4E6DB" w14:textId="589262ED" w:rsidR="00043BA8" w:rsidRDefault="00CB7FBF">
      <w:pPr>
        <w:pStyle w:val="11"/>
        <w:keepNext/>
        <w:keepLines/>
        <w:numPr>
          <w:ilvl w:val="0"/>
          <w:numId w:val="1"/>
        </w:numPr>
        <w:tabs>
          <w:tab w:val="left" w:pos="368"/>
        </w:tabs>
      </w:pPr>
      <w:bookmarkStart w:id="2" w:name="bookmark5"/>
      <w:r>
        <w:t>Задачи целевой модели наставничества МБОУ «</w:t>
      </w:r>
      <w:r w:rsidR="00A14415">
        <w:t>Меркул</w:t>
      </w:r>
      <w:r>
        <w:t>овская СОШ»</w:t>
      </w:r>
      <w:bookmarkEnd w:id="2"/>
    </w:p>
    <w:p w14:paraId="62392850" w14:textId="77777777" w:rsidR="00043BA8" w:rsidRDefault="00CB7FBF">
      <w:pPr>
        <w:pStyle w:val="1"/>
        <w:numPr>
          <w:ilvl w:val="0"/>
          <w:numId w:val="3"/>
        </w:numPr>
        <w:tabs>
          <w:tab w:val="left" w:pos="697"/>
          <w:tab w:val="left" w:pos="701"/>
        </w:tabs>
      </w:pPr>
      <w:r>
        <w:t>Разработка и реализация мероприятий «дорожной карты» внедрения целевой модели.</w:t>
      </w:r>
    </w:p>
    <w:p w14:paraId="45CC6D36" w14:textId="77777777" w:rsidR="00043BA8" w:rsidRDefault="00CB7FBF">
      <w:pPr>
        <w:pStyle w:val="1"/>
        <w:numPr>
          <w:ilvl w:val="0"/>
          <w:numId w:val="3"/>
        </w:numPr>
        <w:tabs>
          <w:tab w:val="left" w:pos="697"/>
          <w:tab w:val="left" w:pos="701"/>
        </w:tabs>
      </w:pPr>
      <w:r>
        <w:t>Разработка и реализация программы наставничества.</w:t>
      </w:r>
    </w:p>
    <w:p w14:paraId="4E869CE3" w14:textId="77777777" w:rsidR="00043BA8" w:rsidRDefault="00CB7FBF">
      <w:pPr>
        <w:pStyle w:val="1"/>
        <w:numPr>
          <w:ilvl w:val="0"/>
          <w:numId w:val="3"/>
        </w:numPr>
        <w:tabs>
          <w:tab w:val="left" w:pos="697"/>
          <w:tab w:val="left" w:pos="701"/>
        </w:tabs>
      </w:pPr>
      <w:r>
        <w:t>Реализация кадровой политики, в том числе: привлечение, обучение и контроль за деятельностью наставников, принимающих участие в</w:t>
      </w:r>
    </w:p>
    <w:p w14:paraId="1D3D9C5D" w14:textId="77777777" w:rsidR="00043BA8" w:rsidRDefault="00CB7FBF">
      <w:pPr>
        <w:pStyle w:val="1"/>
      </w:pPr>
      <w:r>
        <w:t>программе наставничества.</w:t>
      </w:r>
    </w:p>
    <w:p w14:paraId="5FA464D7" w14:textId="77777777" w:rsidR="00043BA8" w:rsidRDefault="00CB7FBF">
      <w:pPr>
        <w:pStyle w:val="1"/>
        <w:numPr>
          <w:ilvl w:val="0"/>
          <w:numId w:val="3"/>
        </w:numPr>
        <w:tabs>
          <w:tab w:val="left" w:pos="697"/>
          <w:tab w:val="left" w:pos="701"/>
        </w:tabs>
      </w:pPr>
      <w:r>
        <w:t>Инфраструктурное и материально-техническое обеспечение реализации программ наставничества.</w:t>
      </w:r>
    </w:p>
    <w:p w14:paraId="40BD69C4" w14:textId="77777777" w:rsidR="00043BA8" w:rsidRDefault="00CB7FBF">
      <w:pPr>
        <w:pStyle w:val="1"/>
        <w:numPr>
          <w:ilvl w:val="0"/>
          <w:numId w:val="3"/>
        </w:numPr>
        <w:tabs>
          <w:tab w:val="left" w:pos="697"/>
          <w:tab w:val="left" w:pos="701"/>
        </w:tabs>
      </w:pPr>
      <w:r>
        <w:t>Осуществление персонифицированного учета обучающихся, участвующих в программах наставничества.</w:t>
      </w:r>
    </w:p>
    <w:p w14:paraId="3D8F5FFE" w14:textId="77777777" w:rsidR="00043BA8" w:rsidRDefault="00CB7FBF">
      <w:pPr>
        <w:pStyle w:val="1"/>
        <w:numPr>
          <w:ilvl w:val="0"/>
          <w:numId w:val="3"/>
        </w:numPr>
        <w:tabs>
          <w:tab w:val="left" w:pos="697"/>
          <w:tab w:val="left" w:pos="701"/>
        </w:tabs>
      </w:pPr>
      <w:r>
        <w:t>Проведение внутреннего мониторинга реализации и эффективности программ наставничества в школе.</w:t>
      </w:r>
    </w:p>
    <w:p w14:paraId="40625A4E" w14:textId="77777777" w:rsidR="00043BA8" w:rsidRDefault="00CB7FBF">
      <w:pPr>
        <w:pStyle w:val="1"/>
        <w:numPr>
          <w:ilvl w:val="0"/>
          <w:numId w:val="3"/>
        </w:numPr>
        <w:tabs>
          <w:tab w:val="left" w:pos="697"/>
          <w:tab w:val="left" w:pos="701"/>
        </w:tabs>
      </w:pPr>
      <w:r>
        <w:t>Формирования баз данных: Программы наставничества и лучших практик.</w:t>
      </w:r>
    </w:p>
    <w:p w14:paraId="182F43AC" w14:textId="77777777" w:rsidR="00043BA8" w:rsidRDefault="00CB7FBF">
      <w:pPr>
        <w:pStyle w:val="11"/>
        <w:keepNext/>
        <w:keepLines/>
        <w:numPr>
          <w:ilvl w:val="0"/>
          <w:numId w:val="1"/>
        </w:numPr>
        <w:tabs>
          <w:tab w:val="left" w:pos="363"/>
        </w:tabs>
      </w:pPr>
      <w:bookmarkStart w:id="3" w:name="bookmark7"/>
      <w:r>
        <w:t>Ожидаемые результаты внедрения целевой модели наставничества</w:t>
      </w:r>
      <w:bookmarkEnd w:id="3"/>
    </w:p>
    <w:p w14:paraId="6843CF16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Измеримое улучшение показателей обучающихся в образовательной, культурной, спортивной сферах.</w:t>
      </w:r>
    </w:p>
    <w:p w14:paraId="0C6C6247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Улучшение психологического климата в образовательной организации как среди обучающихся, так и внутри педагогического коллектива,</w:t>
      </w:r>
    </w:p>
    <w:p w14:paraId="3502E4C2" w14:textId="77777777" w:rsidR="00043BA8" w:rsidRDefault="00CB7FBF">
      <w:pPr>
        <w:pStyle w:val="1"/>
      </w:pPr>
      <w:r>
        <w:t>связанное с выстраиванием долгосрочных и психологически комфортных коммуникаций на основе партнерства.</w:t>
      </w:r>
    </w:p>
    <w:p w14:paraId="4B0EAB56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Рост мотивации к учебе и саморазвитию учащихся.</w:t>
      </w:r>
    </w:p>
    <w:p w14:paraId="0CCFD950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Снижение показателей неуспеваемости учащихся.</w:t>
      </w:r>
    </w:p>
    <w:p w14:paraId="1CD08817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Практическая реализация концепции построения индивидуальных образовательных траекторий.</w:t>
      </w:r>
    </w:p>
    <w:p w14:paraId="07018C69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Рост числа обучающихся, прошедших профориентационные мероприятия.</w:t>
      </w:r>
    </w:p>
    <w:p w14:paraId="61745882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  <w:tab w:val="left" w:pos="2822"/>
          <w:tab w:val="left" w:pos="5654"/>
          <w:tab w:val="left" w:pos="9197"/>
          <w:tab w:val="left" w:pos="13445"/>
        </w:tabs>
      </w:pPr>
      <w:r>
        <w:t>Формирование</w:t>
      </w:r>
      <w:r>
        <w:tab/>
        <w:t>осознанной позиции,</w:t>
      </w:r>
      <w:r>
        <w:tab/>
        <w:t>необходимой для выбора</w:t>
      </w:r>
      <w:r>
        <w:tab/>
        <w:t>образовательной траектории и</w:t>
      </w:r>
      <w:r>
        <w:tab/>
        <w:t>будущей</w:t>
      </w:r>
    </w:p>
    <w:p w14:paraId="47744E30" w14:textId="77777777" w:rsidR="00043BA8" w:rsidRDefault="00CB7FBF">
      <w:pPr>
        <w:pStyle w:val="1"/>
      </w:pPr>
      <w:r>
        <w:t>профессиональной реализации.</w:t>
      </w:r>
    </w:p>
    <w:p w14:paraId="53E874E8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Формирования активной гражданской позиции школьного сообщества.</w:t>
      </w:r>
    </w:p>
    <w:p w14:paraId="17D9D096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14:paraId="1A23B7FA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Повышение уровня сформированности ценностных и жизненных позиций и ориентиров.</w:t>
      </w:r>
    </w:p>
    <w:p w14:paraId="6755AF1C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Снижение конфликтности и развитые коммуникативных навыков для горизонтального и вертикального социального движения.</w:t>
      </w:r>
    </w:p>
    <w:p w14:paraId="5D2BB557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Увеличение доли учащихся, участвующих в программах развития талантливых обучающихся.</w:t>
      </w:r>
    </w:p>
    <w:p w14:paraId="70D8A138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Снижение проблем адаптации в (новом) учебном коллективе: психологические, организационные и социальные.</w:t>
      </w:r>
    </w:p>
    <w:p w14:paraId="41ADE0A6" w14:textId="77777777" w:rsidR="00043BA8" w:rsidRDefault="00CB7FBF">
      <w:pPr>
        <w:pStyle w:val="1"/>
        <w:numPr>
          <w:ilvl w:val="0"/>
          <w:numId w:val="4"/>
        </w:numPr>
        <w:tabs>
          <w:tab w:val="left" w:pos="697"/>
          <w:tab w:val="left" w:pos="701"/>
        </w:tabs>
      </w:pPr>
      <w:r>
        <w:t>Включение в систему наставнических отношений детей с ограниченными возможностями здоровья.</w:t>
      </w:r>
      <w:r>
        <w:br w:type="page"/>
      </w:r>
    </w:p>
    <w:p w14:paraId="46900B28" w14:textId="3127A49C" w:rsidR="00043BA8" w:rsidRDefault="00CB7FBF">
      <w:pPr>
        <w:pStyle w:val="a5"/>
        <w:tabs>
          <w:tab w:val="left" w:pos="706"/>
        </w:tabs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</w:r>
      <w:r>
        <w:t>Структура управления реализацией целевой модели наставничества МБОУ «</w:t>
      </w:r>
      <w:r w:rsidR="00A14415">
        <w:t>Меркул</w:t>
      </w:r>
      <w:r>
        <w:t>овская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6"/>
        <w:gridCol w:w="11261"/>
      </w:tblGrid>
      <w:tr w:rsidR="00043BA8" w14:paraId="004AFDC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8E8FB" w14:textId="77777777" w:rsidR="00043BA8" w:rsidRDefault="00CB7FBF">
            <w:pPr>
              <w:pStyle w:val="a7"/>
              <w:ind w:firstLine="960"/>
            </w:pPr>
            <w:r>
              <w:t>Уровни структуры</w:t>
            </w:r>
          </w:p>
        </w:tc>
        <w:tc>
          <w:tcPr>
            <w:tcW w:w="1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AACB" w14:textId="77777777" w:rsidR="00043BA8" w:rsidRDefault="00CB7FBF">
            <w:pPr>
              <w:pStyle w:val="a7"/>
              <w:ind w:left="4060"/>
            </w:pPr>
            <w:r>
              <w:t>Направления деятельности.</w:t>
            </w:r>
          </w:p>
        </w:tc>
      </w:tr>
      <w:tr w:rsidR="00043BA8" w14:paraId="7C361A2B" w14:textId="77777777">
        <w:tblPrEx>
          <w:tblCellMar>
            <w:top w:w="0" w:type="dxa"/>
            <w:bottom w:w="0" w:type="dxa"/>
          </w:tblCellMar>
        </w:tblPrEx>
        <w:trPr>
          <w:trHeight w:hRule="exact" w:val="2006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F6481B" w14:textId="77777777" w:rsidR="00043BA8" w:rsidRDefault="00CB7FBF">
            <w:pPr>
              <w:pStyle w:val="a7"/>
            </w:pPr>
            <w:r>
              <w:t>Государственное бюджетное учреждение дополнительного профессионального образования Ростовской области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1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0FF9" w14:textId="77777777" w:rsidR="00043BA8" w:rsidRDefault="00CB7FBF">
            <w:pPr>
              <w:pStyle w:val="a7"/>
              <w:numPr>
                <w:ilvl w:val="0"/>
                <w:numId w:val="5"/>
              </w:numPr>
              <w:tabs>
                <w:tab w:val="left" w:pos="682"/>
                <w:tab w:val="left" w:pos="686"/>
              </w:tabs>
            </w:pPr>
            <w:r>
              <w:t>Организационная, методическая, экспертно-консультационная, информационная и просветительская</w:t>
            </w:r>
          </w:p>
          <w:p w14:paraId="0E26955B" w14:textId="77777777" w:rsidR="00043BA8" w:rsidRDefault="00CB7FBF">
            <w:pPr>
              <w:pStyle w:val="a7"/>
            </w:pPr>
            <w:r>
              <w:t>поддержка участников внедрения целевой модели наставничества.</w:t>
            </w:r>
          </w:p>
          <w:p w14:paraId="793C8BFD" w14:textId="77777777" w:rsidR="00043BA8" w:rsidRDefault="00CB7FBF">
            <w:pPr>
              <w:pStyle w:val="a7"/>
              <w:numPr>
                <w:ilvl w:val="0"/>
                <w:numId w:val="5"/>
              </w:numPr>
              <w:tabs>
                <w:tab w:val="left" w:pos="686"/>
                <w:tab w:val="left" w:pos="691"/>
              </w:tabs>
            </w:pPr>
            <w:r>
              <w:t>Выработка предложений по совместному использованию инфраструктуры в целях внедрения целевой</w:t>
            </w:r>
          </w:p>
          <w:p w14:paraId="22D35123" w14:textId="77777777" w:rsidR="00043BA8" w:rsidRDefault="00CB7FBF">
            <w:pPr>
              <w:pStyle w:val="a7"/>
            </w:pPr>
            <w:r>
              <w:t>модели наставничества.</w:t>
            </w:r>
          </w:p>
          <w:p w14:paraId="1FDC78AB" w14:textId="77777777" w:rsidR="00043BA8" w:rsidRDefault="00CB7FBF">
            <w:pPr>
              <w:pStyle w:val="a7"/>
              <w:numPr>
                <w:ilvl w:val="0"/>
                <w:numId w:val="5"/>
              </w:numPr>
              <w:tabs>
                <w:tab w:val="left" w:pos="686"/>
                <w:tab w:val="left" w:pos="701"/>
              </w:tabs>
            </w:pPr>
            <w:r>
              <w:t>Содействие распространению и внедрению лучших наставнических практик различных форм и</w:t>
            </w:r>
          </w:p>
          <w:p w14:paraId="680E0080" w14:textId="77777777" w:rsidR="00043BA8" w:rsidRDefault="00CB7FBF">
            <w:pPr>
              <w:pStyle w:val="a7"/>
            </w:pPr>
            <w:r>
              <w:t>ролевых моделей для обучающихся.</w:t>
            </w:r>
          </w:p>
        </w:tc>
      </w:tr>
      <w:tr w:rsidR="00043BA8" w14:paraId="4A610D5F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6E47F" w14:textId="77777777" w:rsidR="00043BA8" w:rsidRDefault="00CB7FBF">
            <w:pPr>
              <w:pStyle w:val="a7"/>
            </w:pPr>
            <w:r>
              <w:t>Министерство просвещения РФ, Министерство образования и науки Ростовской области</w:t>
            </w:r>
          </w:p>
        </w:tc>
        <w:tc>
          <w:tcPr>
            <w:tcW w:w="1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C629" w14:textId="77777777" w:rsidR="00043BA8" w:rsidRDefault="00CB7FBF">
            <w:pPr>
              <w:pStyle w:val="a7"/>
              <w:numPr>
                <w:ilvl w:val="0"/>
                <w:numId w:val="6"/>
              </w:numPr>
              <w:tabs>
                <w:tab w:val="left" w:pos="682"/>
                <w:tab w:val="left" w:pos="686"/>
              </w:tabs>
            </w:pPr>
            <w:r>
              <w:t>Осуществление государственного управление в сфере образования.</w:t>
            </w:r>
          </w:p>
          <w:p w14:paraId="7E66ED8E" w14:textId="77777777" w:rsidR="00043BA8" w:rsidRDefault="00CB7FBF">
            <w:pPr>
              <w:pStyle w:val="a7"/>
              <w:numPr>
                <w:ilvl w:val="0"/>
                <w:numId w:val="6"/>
              </w:numPr>
              <w:tabs>
                <w:tab w:val="left" w:pos="686"/>
                <w:tab w:val="left" w:pos="691"/>
              </w:tabs>
            </w:pPr>
            <w:r>
              <w:t>Принимает решение о внедрении целевой модели наставничества;</w:t>
            </w:r>
          </w:p>
          <w:p w14:paraId="4DB4588C" w14:textId="77777777" w:rsidR="00043BA8" w:rsidRDefault="00CB7FBF">
            <w:pPr>
              <w:pStyle w:val="a7"/>
              <w:numPr>
                <w:ilvl w:val="0"/>
                <w:numId w:val="6"/>
              </w:numPr>
              <w:tabs>
                <w:tab w:val="left" w:pos="686"/>
                <w:tab w:val="left" w:pos="701"/>
              </w:tabs>
            </w:pPr>
            <w:r>
              <w:t>Обеспечивает организацию инфраструктуры и материально-техническое обеспечение программ</w:t>
            </w:r>
          </w:p>
          <w:p w14:paraId="1AB5C55C" w14:textId="77777777" w:rsidR="00043BA8" w:rsidRDefault="00CB7FBF">
            <w:pPr>
              <w:pStyle w:val="a7"/>
            </w:pPr>
            <w:r>
              <w:t>наставничества.</w:t>
            </w:r>
          </w:p>
        </w:tc>
      </w:tr>
      <w:tr w:rsidR="00043BA8" w14:paraId="6D8502B3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AE323" w14:textId="77777777" w:rsidR="00043BA8" w:rsidRDefault="00CB7FBF">
            <w:pPr>
              <w:pStyle w:val="a7"/>
            </w:pPr>
            <w:r>
              <w:t>Отдел образования администрации Шолоховского района</w:t>
            </w:r>
          </w:p>
        </w:tc>
        <w:tc>
          <w:tcPr>
            <w:tcW w:w="1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5F3A" w14:textId="77777777" w:rsidR="00043BA8" w:rsidRDefault="00CB7FBF">
            <w:pPr>
              <w:pStyle w:val="a7"/>
              <w:numPr>
                <w:ilvl w:val="0"/>
                <w:numId w:val="7"/>
              </w:numPr>
              <w:tabs>
                <w:tab w:val="left" w:pos="672"/>
                <w:tab w:val="left" w:pos="677"/>
                <w:tab w:val="left" w:pos="2803"/>
                <w:tab w:val="left" w:pos="6346"/>
                <w:tab w:val="left" w:pos="7762"/>
                <w:tab w:val="left" w:pos="9178"/>
              </w:tabs>
            </w:pPr>
            <w:r>
              <w:t>Контролирует</w:t>
            </w:r>
            <w:r>
              <w:tab/>
              <w:t>реализацию мероприятий по</w:t>
            </w:r>
            <w:r>
              <w:tab/>
              <w:t>внедрению</w:t>
            </w:r>
            <w:r>
              <w:tab/>
              <w:t>целевой</w:t>
            </w:r>
            <w:r>
              <w:tab/>
              <w:t>модели</w:t>
            </w:r>
          </w:p>
          <w:p w14:paraId="4269FFAC" w14:textId="77777777" w:rsidR="00043BA8" w:rsidRDefault="00CB7FBF">
            <w:pPr>
              <w:pStyle w:val="a7"/>
            </w:pPr>
            <w:r>
              <w:t>наставничества;</w:t>
            </w:r>
          </w:p>
          <w:p w14:paraId="77824DE3" w14:textId="77777777" w:rsidR="00043BA8" w:rsidRDefault="00CB7FBF">
            <w:pPr>
              <w:pStyle w:val="a7"/>
              <w:numPr>
                <w:ilvl w:val="0"/>
                <w:numId w:val="7"/>
              </w:numPr>
              <w:tabs>
                <w:tab w:val="left" w:pos="677"/>
                <w:tab w:val="left" w:pos="701"/>
              </w:tabs>
            </w:pPr>
            <w:r>
              <w:t>Обеспечивает развитие инфраструктурных, материально-технических ресурсов и кадрового</w:t>
            </w:r>
          </w:p>
          <w:p w14:paraId="5CF2E696" w14:textId="1D63B8A0" w:rsidR="00043BA8" w:rsidRDefault="00CB7FBF">
            <w:pPr>
              <w:pStyle w:val="a7"/>
            </w:pPr>
            <w:r>
              <w:t>потенциала МБОУ «</w:t>
            </w:r>
            <w:r w:rsidR="00A14415">
              <w:t>Меркул</w:t>
            </w:r>
            <w:r>
              <w:t>овская СОШ», осуществляющих образовательную деятельность по общеобразовательным программам.</w:t>
            </w:r>
          </w:p>
        </w:tc>
      </w:tr>
      <w:tr w:rsidR="00043BA8" w14:paraId="63742698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570AF" w14:textId="77777777" w:rsidR="00043BA8" w:rsidRDefault="00CB7FBF">
            <w:pPr>
              <w:pStyle w:val="a7"/>
            </w:pPr>
            <w:r>
              <w:t>Администрация Шолоховского района</w:t>
            </w:r>
          </w:p>
        </w:tc>
        <w:tc>
          <w:tcPr>
            <w:tcW w:w="1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B388" w14:textId="77777777" w:rsidR="00043BA8" w:rsidRDefault="00CB7FBF">
            <w:pPr>
              <w:pStyle w:val="a7"/>
            </w:pPr>
            <w:r>
              <w:t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043BA8" w14:paraId="4DC1EBC5" w14:textId="77777777">
        <w:tblPrEx>
          <w:tblCellMar>
            <w:top w:w="0" w:type="dxa"/>
            <w:bottom w:w="0" w:type="dxa"/>
          </w:tblCellMar>
        </w:tblPrEx>
        <w:trPr>
          <w:trHeight w:hRule="exact" w:val="2573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98C47" w14:textId="40177A2B" w:rsidR="00043BA8" w:rsidRDefault="00CB7FBF">
            <w:pPr>
              <w:pStyle w:val="a7"/>
            </w:pPr>
            <w:r>
              <w:t>МБОУ «</w:t>
            </w:r>
            <w:r w:rsidR="00A14415">
              <w:t>Меркул</w:t>
            </w:r>
            <w:r>
              <w:t>овская СОШ»</w:t>
            </w:r>
          </w:p>
        </w:tc>
        <w:tc>
          <w:tcPr>
            <w:tcW w:w="1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71AE" w14:textId="77777777" w:rsidR="00043BA8" w:rsidRDefault="00CB7FBF">
            <w:pPr>
              <w:pStyle w:val="a7"/>
              <w:numPr>
                <w:ilvl w:val="0"/>
                <w:numId w:val="8"/>
              </w:numPr>
              <w:tabs>
                <w:tab w:val="left" w:pos="672"/>
                <w:tab w:val="left" w:pos="677"/>
              </w:tabs>
            </w:pPr>
            <w:r>
              <w:t>Разработка и утверждение комплекта нормативных документов, необходимых для внедрения целевой</w:t>
            </w:r>
          </w:p>
          <w:p w14:paraId="68212402" w14:textId="10A6D500" w:rsidR="00043BA8" w:rsidRDefault="00CB7FBF">
            <w:pPr>
              <w:pStyle w:val="a7"/>
            </w:pPr>
            <w:r>
              <w:t>модели наставничества МБОУ «</w:t>
            </w:r>
            <w:r w:rsidR="00A14415">
              <w:t>Меркул</w:t>
            </w:r>
            <w:r>
              <w:t>овская СОШ»</w:t>
            </w:r>
          </w:p>
          <w:p w14:paraId="5A6F4E0C" w14:textId="77777777" w:rsidR="00043BA8" w:rsidRDefault="00CB7FBF">
            <w:pPr>
              <w:pStyle w:val="a7"/>
              <w:numPr>
                <w:ilvl w:val="0"/>
                <w:numId w:val="8"/>
              </w:numPr>
              <w:tabs>
                <w:tab w:val="left" w:pos="677"/>
                <w:tab w:val="left" w:pos="691"/>
              </w:tabs>
            </w:pPr>
            <w:r>
              <w:t>Разработка целевой модели наставничества МБОУ</w:t>
            </w:r>
          </w:p>
          <w:p w14:paraId="7B11FCB8" w14:textId="73510372" w:rsidR="00043BA8" w:rsidRDefault="00CB7FBF">
            <w:pPr>
              <w:pStyle w:val="a7"/>
              <w:numPr>
                <w:ilvl w:val="0"/>
                <w:numId w:val="8"/>
              </w:numPr>
              <w:tabs>
                <w:tab w:val="left" w:pos="677"/>
                <w:tab w:val="left" w:pos="691"/>
              </w:tabs>
            </w:pPr>
            <w:r>
              <w:t>Реализация программ наставничества. «</w:t>
            </w:r>
            <w:r w:rsidR="00A14415">
              <w:t>Меркул</w:t>
            </w:r>
            <w:r>
              <w:t>овская СОШ» Разработка и реализация мероприятий</w:t>
            </w:r>
          </w:p>
          <w:p w14:paraId="7C19214A" w14:textId="3703E8A8" w:rsidR="00043BA8" w:rsidRDefault="00CB7FBF">
            <w:pPr>
              <w:pStyle w:val="a7"/>
            </w:pPr>
            <w:r>
              <w:t>дорожной карты внедрения целевой модели МБОУ «</w:t>
            </w:r>
            <w:r w:rsidR="00A14415">
              <w:t>Меркул</w:t>
            </w:r>
            <w:r>
              <w:t>овская СОШ».</w:t>
            </w:r>
          </w:p>
          <w:p w14:paraId="6B1F1D39" w14:textId="77777777" w:rsidR="00043BA8" w:rsidRDefault="00CB7FBF">
            <w:pPr>
              <w:pStyle w:val="a7"/>
              <w:numPr>
                <w:ilvl w:val="0"/>
                <w:numId w:val="8"/>
              </w:numPr>
              <w:tabs>
                <w:tab w:val="left" w:pos="677"/>
                <w:tab w:val="left" w:pos="691"/>
              </w:tabs>
            </w:pPr>
            <w:r>
              <w:t>Реализация кадровой политики в программе наставничества.</w:t>
            </w:r>
          </w:p>
          <w:p w14:paraId="23B111F7" w14:textId="77777777" w:rsidR="00043BA8" w:rsidRDefault="00CB7FBF">
            <w:pPr>
              <w:pStyle w:val="a7"/>
              <w:numPr>
                <w:ilvl w:val="0"/>
                <w:numId w:val="8"/>
              </w:numPr>
              <w:tabs>
                <w:tab w:val="left" w:pos="677"/>
                <w:tab w:val="left" w:pos="686"/>
              </w:tabs>
            </w:pPr>
            <w:r>
              <w:t>Назначение куратора внедрения целевой модели наставничества МБОУ</w:t>
            </w:r>
          </w:p>
          <w:p w14:paraId="5B0AE6C1" w14:textId="21BA2718" w:rsidR="00043BA8" w:rsidRDefault="00CB7FBF">
            <w:pPr>
              <w:pStyle w:val="a7"/>
            </w:pPr>
            <w:r>
              <w:t>«</w:t>
            </w:r>
            <w:r w:rsidR="00A14415">
              <w:t>Меркул</w:t>
            </w:r>
            <w:r>
              <w:t>овская СОШ»</w:t>
            </w:r>
          </w:p>
          <w:p w14:paraId="4C435287" w14:textId="77777777" w:rsidR="00043BA8" w:rsidRDefault="00CB7FBF">
            <w:pPr>
              <w:pStyle w:val="a7"/>
              <w:numPr>
                <w:ilvl w:val="0"/>
                <w:numId w:val="8"/>
              </w:numPr>
              <w:tabs>
                <w:tab w:val="left" w:pos="677"/>
                <w:tab w:val="left" w:pos="691"/>
              </w:tabs>
            </w:pPr>
            <w:r>
              <w:t>Инфраструктурное и материально-техническое обеспечение реализации программ наставничества.</w:t>
            </w:r>
          </w:p>
        </w:tc>
      </w:tr>
    </w:tbl>
    <w:p w14:paraId="237EBF88" w14:textId="77777777" w:rsidR="00043BA8" w:rsidRDefault="00043B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6"/>
        <w:gridCol w:w="11261"/>
      </w:tblGrid>
      <w:tr w:rsidR="00043BA8" w14:paraId="6C1E5295" w14:textId="77777777">
        <w:tblPrEx>
          <w:tblCellMar>
            <w:top w:w="0" w:type="dxa"/>
            <w:bottom w:w="0" w:type="dxa"/>
          </w:tblCellMar>
        </w:tblPrEx>
        <w:trPr>
          <w:trHeight w:hRule="exact" w:val="2016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68B83" w14:textId="4DF7FF45" w:rsidR="00043BA8" w:rsidRDefault="00CB7FBF">
            <w:pPr>
              <w:pStyle w:val="a7"/>
            </w:pPr>
            <w:r>
              <w:lastRenderedPageBreak/>
              <w:t>Куратор целевой модели наставничества МБОУ «</w:t>
            </w:r>
            <w:r w:rsidR="00A14415">
              <w:t>Меркул</w:t>
            </w:r>
            <w:r>
              <w:t>овская</w:t>
            </w:r>
          </w:p>
          <w:p w14:paraId="54A308E4" w14:textId="77777777" w:rsidR="00043BA8" w:rsidRDefault="00CB7FBF">
            <w:pPr>
              <w:pStyle w:val="a7"/>
            </w:pPr>
            <w:r>
              <w:t>СОШ»</w:t>
            </w:r>
          </w:p>
        </w:tc>
        <w:tc>
          <w:tcPr>
            <w:tcW w:w="1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E6AD" w14:textId="77777777" w:rsidR="00043BA8" w:rsidRDefault="00CB7FBF">
            <w:pPr>
              <w:pStyle w:val="a7"/>
              <w:numPr>
                <w:ilvl w:val="0"/>
                <w:numId w:val="9"/>
              </w:numPr>
              <w:tabs>
                <w:tab w:val="left" w:pos="682"/>
                <w:tab w:val="left" w:pos="686"/>
              </w:tabs>
              <w:jc w:val="both"/>
            </w:pPr>
            <w:r>
              <w:t>Формирование базы наставников и наставляемых.</w:t>
            </w:r>
          </w:p>
          <w:p w14:paraId="3DD63824" w14:textId="77777777" w:rsidR="00043BA8" w:rsidRDefault="00CB7FBF">
            <w:pPr>
              <w:pStyle w:val="a7"/>
              <w:numPr>
                <w:ilvl w:val="0"/>
                <w:numId w:val="9"/>
              </w:numPr>
              <w:tabs>
                <w:tab w:val="left" w:pos="686"/>
                <w:tab w:val="left" w:pos="701"/>
              </w:tabs>
              <w:jc w:val="both"/>
            </w:pPr>
            <w:r>
              <w:t>Организация обучения наставников (в том числе привлечение экспертов для проведения обучения).</w:t>
            </w:r>
          </w:p>
          <w:p w14:paraId="5E3486E2" w14:textId="77777777" w:rsidR="00043BA8" w:rsidRDefault="00CB7FBF">
            <w:pPr>
              <w:pStyle w:val="a7"/>
              <w:numPr>
                <w:ilvl w:val="0"/>
                <w:numId w:val="9"/>
              </w:numPr>
              <w:tabs>
                <w:tab w:val="left" w:pos="686"/>
                <w:tab w:val="left" w:pos="691"/>
              </w:tabs>
              <w:jc w:val="both"/>
            </w:pPr>
            <w:r>
              <w:t>Контроль процедуры внедрения целевой модели наставничества.</w:t>
            </w:r>
          </w:p>
          <w:p w14:paraId="202762B9" w14:textId="77777777" w:rsidR="00043BA8" w:rsidRDefault="00CB7FBF">
            <w:pPr>
              <w:pStyle w:val="a7"/>
              <w:numPr>
                <w:ilvl w:val="0"/>
                <w:numId w:val="9"/>
              </w:numPr>
              <w:tabs>
                <w:tab w:val="left" w:pos="686"/>
                <w:tab w:val="left" w:pos="691"/>
              </w:tabs>
              <w:jc w:val="both"/>
            </w:pPr>
            <w:r>
              <w:t>Контроль проведения программ наставничества.</w:t>
            </w:r>
          </w:p>
          <w:p w14:paraId="220305C9" w14:textId="77777777" w:rsidR="00043BA8" w:rsidRDefault="00CB7FBF">
            <w:pPr>
              <w:pStyle w:val="a7"/>
              <w:numPr>
                <w:ilvl w:val="0"/>
                <w:numId w:val="9"/>
              </w:numPr>
              <w:tabs>
                <w:tab w:val="left" w:pos="686"/>
                <w:tab w:val="left" w:pos="691"/>
              </w:tabs>
              <w:jc w:val="both"/>
            </w:pPr>
            <w:r>
              <w:t>Участие в оценке вовлеченности обучающихся в программу наставничества.</w:t>
            </w:r>
          </w:p>
          <w:p w14:paraId="6901BACC" w14:textId="77777777" w:rsidR="00043BA8" w:rsidRDefault="00CB7FBF">
            <w:pPr>
              <w:pStyle w:val="a7"/>
              <w:numPr>
                <w:ilvl w:val="0"/>
                <w:numId w:val="9"/>
              </w:numPr>
              <w:tabs>
                <w:tab w:val="left" w:pos="686"/>
                <w:tab w:val="left" w:pos="691"/>
              </w:tabs>
              <w:jc w:val="both"/>
            </w:pPr>
            <w:r>
              <w:t>Решение организационных вопросов, возникающих в процессе реализации модели.</w:t>
            </w:r>
          </w:p>
          <w:p w14:paraId="02680898" w14:textId="77777777" w:rsidR="00043BA8" w:rsidRDefault="00CB7FBF">
            <w:pPr>
              <w:pStyle w:val="a7"/>
              <w:numPr>
                <w:ilvl w:val="0"/>
                <w:numId w:val="9"/>
              </w:numPr>
              <w:tabs>
                <w:tab w:val="left" w:pos="686"/>
                <w:tab w:val="left" w:pos="691"/>
              </w:tabs>
              <w:jc w:val="both"/>
            </w:pPr>
            <w:r>
              <w:t>Мониторинг результатов эффективности реализации целевой модели наставничества.</w:t>
            </w:r>
          </w:p>
        </w:tc>
      </w:tr>
      <w:tr w:rsidR="00043BA8" w14:paraId="33960929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31424" w14:textId="77777777" w:rsidR="00043BA8" w:rsidRDefault="00CB7FBF">
            <w:pPr>
              <w:pStyle w:val="a7"/>
            </w:pPr>
            <w:r>
              <w:t>Наставники и наставляемые</w:t>
            </w:r>
          </w:p>
        </w:tc>
        <w:tc>
          <w:tcPr>
            <w:tcW w:w="1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9D25" w14:textId="77777777" w:rsidR="00043BA8" w:rsidRDefault="00CB7FBF">
            <w:pPr>
              <w:pStyle w:val="a7"/>
              <w:jc w:val="both"/>
            </w:pPr>
            <w:r>
              <w:t>Модели форм наставничества</w:t>
            </w:r>
            <w:r>
              <w:rPr>
                <w:b/>
                <w:bCs/>
              </w:rPr>
              <w:t>.</w:t>
            </w:r>
          </w:p>
          <w:p w14:paraId="2B749C1F" w14:textId="6DFE754F" w:rsidR="00043BA8" w:rsidRDefault="00CB7FBF" w:rsidP="00A14415">
            <w:pPr>
              <w:pStyle w:val="a7"/>
              <w:numPr>
                <w:ilvl w:val="0"/>
                <w:numId w:val="10"/>
              </w:numPr>
              <w:tabs>
                <w:tab w:val="left" w:pos="677"/>
                <w:tab w:val="left" w:pos="691"/>
              </w:tabs>
              <w:jc w:val="both"/>
            </w:pPr>
            <w:r>
              <w:t>Реализация формы наставничества «уч</w:t>
            </w:r>
            <w:r w:rsidR="00A14415">
              <w:t>итель-учитель</w:t>
            </w:r>
            <w:r>
              <w:t>».</w:t>
            </w:r>
          </w:p>
        </w:tc>
      </w:tr>
    </w:tbl>
    <w:p w14:paraId="1DEA30B4" w14:textId="46FF3A5A" w:rsidR="00043BA8" w:rsidRDefault="00CB7FBF">
      <w:pPr>
        <w:pStyle w:val="11"/>
        <w:keepNext/>
        <w:keepLines/>
        <w:numPr>
          <w:ilvl w:val="0"/>
          <w:numId w:val="11"/>
        </w:numPr>
        <w:tabs>
          <w:tab w:val="left" w:pos="693"/>
        </w:tabs>
        <w:spacing w:line="209" w:lineRule="auto"/>
      </w:pPr>
      <w:bookmarkStart w:id="4" w:name="bookmark9"/>
      <w:r>
        <w:t>Кадровая система реализации целевой модели наставничества МБОУ «</w:t>
      </w:r>
      <w:r w:rsidR="00A14415">
        <w:t>Меркул</w:t>
      </w:r>
      <w:r>
        <w:t>овская СОШ»</w:t>
      </w:r>
      <w:bookmarkEnd w:id="4"/>
    </w:p>
    <w:p w14:paraId="3C5B35D1" w14:textId="77777777" w:rsidR="00043BA8" w:rsidRDefault="00CB7FBF">
      <w:pPr>
        <w:pStyle w:val="1"/>
      </w:pPr>
      <w:r>
        <w:t>В целевой модели наставничества выделяется три главные роли:</w:t>
      </w:r>
    </w:p>
    <w:p w14:paraId="122C7742" w14:textId="77777777" w:rsidR="00043BA8" w:rsidRDefault="00CB7FBF">
      <w:pPr>
        <w:pStyle w:val="1"/>
        <w:numPr>
          <w:ilvl w:val="0"/>
          <w:numId w:val="12"/>
        </w:numPr>
        <w:tabs>
          <w:tab w:val="left" w:pos="682"/>
          <w:tab w:val="left" w:pos="693"/>
        </w:tabs>
        <w:spacing w:line="209" w:lineRule="auto"/>
      </w:pPr>
      <w:r>
        <w:rPr>
          <w:b/>
          <w:bCs/>
        </w:rPr>
        <w:t xml:space="preserve">Наставляемый </w:t>
      </w:r>
      <w:r>
        <w:t>- участник программы, который через взаимодействие с наставником и при его помощи и поддержке решает конкретные</w:t>
      </w:r>
    </w:p>
    <w:p w14:paraId="4EE7DAC5" w14:textId="77777777" w:rsidR="00043BA8" w:rsidRDefault="00CB7FBF">
      <w:pPr>
        <w:pStyle w:val="1"/>
      </w:pPr>
      <w:r>
        <w:t>жизненные задачи, личные и профессиональные, приобретает новый опыт и развивает новые навыки и компетенции.</w:t>
      </w:r>
    </w:p>
    <w:p w14:paraId="2FC08F75" w14:textId="77777777" w:rsidR="00043BA8" w:rsidRDefault="00CB7FBF">
      <w:pPr>
        <w:pStyle w:val="1"/>
        <w:numPr>
          <w:ilvl w:val="0"/>
          <w:numId w:val="12"/>
        </w:numPr>
        <w:tabs>
          <w:tab w:val="left" w:pos="693"/>
          <w:tab w:val="left" w:pos="701"/>
        </w:tabs>
        <w:spacing w:line="209" w:lineRule="auto"/>
      </w:pPr>
      <w:r>
        <w:rPr>
          <w:b/>
          <w:bCs/>
        </w:rPr>
        <w:t xml:space="preserve">Наставник </w:t>
      </w:r>
      <w:r>
        <w:t>- участник программы, имеющий успешный опыт в достижении жизненного результата, личностного и профессионального,</w:t>
      </w:r>
    </w:p>
    <w:p w14:paraId="094C57D2" w14:textId="77777777" w:rsidR="00043BA8" w:rsidRDefault="00CB7FBF">
      <w:pPr>
        <w:pStyle w:val="1"/>
      </w:pPr>
      <w:r>
        <w:t>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14:paraId="50D1BE5F" w14:textId="77777777" w:rsidR="00043BA8" w:rsidRDefault="00CB7FBF">
      <w:pPr>
        <w:pStyle w:val="1"/>
        <w:numPr>
          <w:ilvl w:val="0"/>
          <w:numId w:val="12"/>
        </w:numPr>
        <w:tabs>
          <w:tab w:val="left" w:pos="693"/>
          <w:tab w:val="left" w:pos="696"/>
        </w:tabs>
        <w:spacing w:line="209" w:lineRule="auto"/>
      </w:pPr>
      <w:r>
        <w:rPr>
          <w:b/>
          <w:bCs/>
        </w:rPr>
        <w:t xml:space="preserve">Куратор </w:t>
      </w:r>
      <w:r>
        <w:t>- сотрудник образовательной организации, который отвечает за организацию всего цикла программы наставничества.</w:t>
      </w:r>
    </w:p>
    <w:p w14:paraId="19812D5D" w14:textId="77777777" w:rsidR="00043BA8" w:rsidRDefault="00CB7FBF">
      <w:pPr>
        <w:pStyle w:val="1"/>
      </w:pPr>
      <w: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14:paraId="0BB5FD04" w14:textId="77777777" w:rsidR="00043BA8" w:rsidRDefault="00CB7FBF">
      <w:pPr>
        <w:pStyle w:val="1"/>
      </w:pPr>
      <w:r>
        <w:t>Формирование этих баз осуществляется директором Учреждения,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5FB826B8" w14:textId="77777777" w:rsidR="00043BA8" w:rsidRDefault="00CB7FBF">
      <w:pPr>
        <w:pStyle w:val="1"/>
      </w:pPr>
      <w:r>
        <w:t>Формирование базы наставляемых: из числа обучающихся:</w:t>
      </w:r>
    </w:p>
    <w:p w14:paraId="36B23763" w14:textId="77777777" w:rsidR="00043BA8" w:rsidRDefault="00CB7FBF">
      <w:pPr>
        <w:pStyle w:val="1"/>
        <w:numPr>
          <w:ilvl w:val="0"/>
          <w:numId w:val="13"/>
        </w:numPr>
        <w:tabs>
          <w:tab w:val="left" w:pos="693"/>
          <w:tab w:val="left" w:pos="706"/>
        </w:tabs>
        <w:spacing w:line="223" w:lineRule="auto"/>
      </w:pPr>
      <w:r>
        <w:t>проявивших выдающиеся способности;</w:t>
      </w:r>
    </w:p>
    <w:p w14:paraId="6E03A2EF" w14:textId="77777777" w:rsidR="00043BA8" w:rsidRDefault="00CB7FBF">
      <w:pPr>
        <w:pStyle w:val="1"/>
        <w:numPr>
          <w:ilvl w:val="0"/>
          <w:numId w:val="13"/>
        </w:numPr>
        <w:tabs>
          <w:tab w:val="left" w:pos="693"/>
          <w:tab w:val="left" w:pos="706"/>
        </w:tabs>
        <w:spacing w:line="223" w:lineRule="auto"/>
      </w:pPr>
      <w:r>
        <w:t>демонстрирующий неудовлетворительные образовательные результаты;</w:t>
      </w:r>
    </w:p>
    <w:p w14:paraId="1C8EA017" w14:textId="77777777" w:rsidR="00043BA8" w:rsidRDefault="00CB7FBF">
      <w:pPr>
        <w:pStyle w:val="1"/>
        <w:numPr>
          <w:ilvl w:val="0"/>
          <w:numId w:val="13"/>
        </w:numPr>
        <w:tabs>
          <w:tab w:val="left" w:pos="693"/>
          <w:tab w:val="left" w:pos="706"/>
        </w:tabs>
        <w:spacing w:line="223" w:lineRule="auto"/>
      </w:pPr>
      <w:r>
        <w:t>с ограниченными возможностями здоровья;</w:t>
      </w:r>
    </w:p>
    <w:p w14:paraId="26A0502C" w14:textId="77777777" w:rsidR="00043BA8" w:rsidRDefault="00CB7FBF">
      <w:pPr>
        <w:pStyle w:val="1"/>
        <w:numPr>
          <w:ilvl w:val="0"/>
          <w:numId w:val="13"/>
        </w:numPr>
        <w:tabs>
          <w:tab w:val="left" w:pos="693"/>
          <w:tab w:val="left" w:pos="706"/>
        </w:tabs>
        <w:spacing w:line="223" w:lineRule="auto"/>
      </w:pPr>
      <w:r>
        <w:t>попавших в трудную жизненную ситуацию;</w:t>
      </w:r>
    </w:p>
    <w:p w14:paraId="6F307C34" w14:textId="77777777" w:rsidR="00043BA8" w:rsidRDefault="00CB7FBF">
      <w:pPr>
        <w:pStyle w:val="1"/>
        <w:numPr>
          <w:ilvl w:val="0"/>
          <w:numId w:val="13"/>
        </w:numPr>
        <w:tabs>
          <w:tab w:val="left" w:pos="693"/>
          <w:tab w:val="left" w:pos="706"/>
        </w:tabs>
        <w:spacing w:line="223" w:lineRule="auto"/>
      </w:pPr>
      <w:r>
        <w:t>имеющих проблемы с поведением;</w:t>
      </w:r>
    </w:p>
    <w:p w14:paraId="3219B706" w14:textId="77777777" w:rsidR="00043BA8" w:rsidRDefault="00CB7FBF">
      <w:pPr>
        <w:pStyle w:val="1"/>
        <w:numPr>
          <w:ilvl w:val="0"/>
          <w:numId w:val="13"/>
        </w:numPr>
        <w:tabs>
          <w:tab w:val="left" w:pos="693"/>
          <w:tab w:val="left" w:pos="706"/>
        </w:tabs>
        <w:spacing w:line="223" w:lineRule="auto"/>
      </w:pPr>
      <w:r>
        <w:t>не принимающих участие в жизни школы, отстраненные от коллектива.</w:t>
      </w:r>
    </w:p>
    <w:p w14:paraId="1F8F3CD2" w14:textId="77777777" w:rsidR="00043BA8" w:rsidRDefault="00CB7FBF">
      <w:pPr>
        <w:pStyle w:val="1"/>
      </w:pPr>
      <w:r>
        <w:t>Формирование базы наставников из числа:</w:t>
      </w:r>
    </w:p>
    <w:p w14:paraId="551CFD62" w14:textId="77777777" w:rsidR="00043BA8" w:rsidRDefault="00CB7FBF">
      <w:pPr>
        <w:pStyle w:val="1"/>
        <w:numPr>
          <w:ilvl w:val="0"/>
          <w:numId w:val="13"/>
        </w:numPr>
        <w:tabs>
          <w:tab w:val="left" w:pos="693"/>
          <w:tab w:val="left" w:pos="706"/>
        </w:tabs>
      </w:pPr>
      <w:r>
        <w:t>обучающихся, мотивированных помочь сверстникам в образовательных, спортивных, творческих и адаптационных вопросах;</w:t>
      </w:r>
    </w:p>
    <w:p w14:paraId="5431822D" w14:textId="77777777" w:rsidR="00043BA8" w:rsidRDefault="00CB7FBF">
      <w:pPr>
        <w:pStyle w:val="1"/>
        <w:numPr>
          <w:ilvl w:val="0"/>
          <w:numId w:val="13"/>
        </w:numPr>
        <w:tabs>
          <w:tab w:val="left" w:pos="693"/>
          <w:tab w:val="left" w:pos="706"/>
        </w:tabs>
      </w:pPr>
      <w:r>
        <w:t>выпускников, заинтересованных в поддержке своей школы;</w:t>
      </w:r>
    </w:p>
    <w:p w14:paraId="0A5BCF91" w14:textId="77777777" w:rsidR="00043BA8" w:rsidRDefault="00CB7FBF">
      <w:pPr>
        <w:pStyle w:val="1"/>
        <w:numPr>
          <w:ilvl w:val="0"/>
          <w:numId w:val="13"/>
        </w:numPr>
        <w:tabs>
          <w:tab w:val="left" w:pos="693"/>
          <w:tab w:val="left" w:pos="706"/>
        </w:tabs>
      </w:pPr>
      <w:r>
        <w:t>педагогов.</w:t>
      </w:r>
    </w:p>
    <w:p w14:paraId="7F36B1A2" w14:textId="77777777" w:rsidR="00043BA8" w:rsidRDefault="00CB7FBF">
      <w:pPr>
        <w:pStyle w:val="1"/>
      </w:pPr>
      <w:r>
        <w:t>База наставляемых и база наставников может меняться в зависимости от потребностей Учреждения в целом и от потребностей участников образовательных отношений: педагогов, учащихся и их родителей (законных представителей).</w:t>
      </w:r>
      <w:r>
        <w:br w:type="page"/>
      </w:r>
    </w:p>
    <w:p w14:paraId="70498A63" w14:textId="6D364FA0" w:rsidR="00043BA8" w:rsidRDefault="00CB7FBF">
      <w:pPr>
        <w:pStyle w:val="a5"/>
        <w:tabs>
          <w:tab w:val="left" w:pos="706"/>
        </w:tabs>
      </w:pPr>
      <w:r>
        <w:rPr>
          <w:sz w:val="28"/>
          <w:szCs w:val="28"/>
          <w:u w:val="none"/>
        </w:rPr>
        <w:lastRenderedPageBreak/>
        <w:t>7.</w:t>
      </w:r>
      <w:r>
        <w:rPr>
          <w:sz w:val="28"/>
          <w:szCs w:val="28"/>
          <w:u w:val="none"/>
        </w:rPr>
        <w:tab/>
      </w:r>
      <w:r>
        <w:rPr>
          <w:u w:val="none"/>
        </w:rPr>
        <w:t>Этапы реализации целевой модели наставничества МБОУ «</w:t>
      </w:r>
      <w:r w:rsidR="00A14415">
        <w:rPr>
          <w:u w:val="none"/>
        </w:rPr>
        <w:t>Меркул</w:t>
      </w:r>
      <w:r>
        <w:rPr>
          <w:u w:val="none"/>
        </w:rPr>
        <w:t>овская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8424"/>
        <w:gridCol w:w="4224"/>
      </w:tblGrid>
      <w:tr w:rsidR="00043BA8" w14:paraId="5D8A53F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4EDF97" w14:textId="77777777" w:rsidR="00043BA8" w:rsidRDefault="00CB7FBF">
            <w:pPr>
              <w:pStyle w:val="a7"/>
              <w:jc w:val="center"/>
            </w:pPr>
            <w:r>
              <w:rPr>
                <w:b/>
                <w:bCs/>
              </w:rPr>
              <w:t>Этапы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485C9" w14:textId="77777777" w:rsidR="00043BA8" w:rsidRDefault="00CB7FBF">
            <w:pPr>
              <w:pStyle w:val="a7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D595E" w14:textId="77777777" w:rsidR="00043BA8" w:rsidRDefault="00CB7FBF">
            <w:pPr>
              <w:pStyle w:val="a7"/>
              <w:jc w:val="center"/>
            </w:pPr>
            <w:r>
              <w:rPr>
                <w:b/>
                <w:bCs/>
              </w:rPr>
              <w:t>Результат</w:t>
            </w:r>
          </w:p>
        </w:tc>
      </w:tr>
      <w:tr w:rsidR="00043BA8" w14:paraId="078FD2AA" w14:textId="77777777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455B8" w14:textId="77777777" w:rsidR="00043BA8" w:rsidRDefault="00CB7FBF">
            <w:pPr>
              <w:pStyle w:val="a7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93AA6" w14:textId="77777777" w:rsidR="00043BA8" w:rsidRDefault="00CB7FBF">
            <w:pPr>
              <w:pStyle w:val="a7"/>
              <w:numPr>
                <w:ilvl w:val="0"/>
                <w:numId w:val="14"/>
              </w:numPr>
              <w:tabs>
                <w:tab w:val="left" w:pos="682"/>
                <w:tab w:val="left" w:pos="686"/>
              </w:tabs>
            </w:pPr>
            <w:r>
              <w:t>Создание благоприятных условий для запуска программы.</w:t>
            </w:r>
          </w:p>
          <w:p w14:paraId="7BEBE517" w14:textId="77777777" w:rsidR="00043BA8" w:rsidRDefault="00CB7FBF">
            <w:pPr>
              <w:pStyle w:val="a7"/>
              <w:numPr>
                <w:ilvl w:val="0"/>
                <w:numId w:val="14"/>
              </w:numPr>
              <w:tabs>
                <w:tab w:val="left" w:pos="686"/>
                <w:tab w:val="left" w:pos="706"/>
              </w:tabs>
            </w:pPr>
            <w:r>
              <w:t>Сбор предварительных запросов от потенциальных наставляемых</w:t>
            </w:r>
          </w:p>
          <w:p w14:paraId="23C0AE0D" w14:textId="77777777" w:rsidR="00043BA8" w:rsidRDefault="00CB7FBF">
            <w:pPr>
              <w:pStyle w:val="a7"/>
              <w:numPr>
                <w:ilvl w:val="0"/>
                <w:numId w:val="14"/>
              </w:numPr>
              <w:tabs>
                <w:tab w:val="left" w:pos="638"/>
                <w:tab w:val="left" w:pos="686"/>
              </w:tabs>
            </w:pPr>
            <w:r>
              <w:t>Выбор аудитории для поиска наставников</w:t>
            </w:r>
          </w:p>
          <w:p w14:paraId="31E1E497" w14:textId="77777777" w:rsidR="00043BA8" w:rsidRDefault="00CB7FBF">
            <w:pPr>
              <w:pStyle w:val="a7"/>
              <w:numPr>
                <w:ilvl w:val="0"/>
                <w:numId w:val="14"/>
              </w:numPr>
              <w:tabs>
                <w:tab w:val="left" w:pos="643"/>
                <w:tab w:val="left" w:pos="686"/>
              </w:tabs>
            </w:pPr>
            <w:r>
              <w:t>Информирование о внедрении наставничества</w:t>
            </w:r>
          </w:p>
          <w:p w14:paraId="420B53B7" w14:textId="77777777" w:rsidR="00043BA8" w:rsidRDefault="00CB7FBF">
            <w:pPr>
              <w:pStyle w:val="a7"/>
              <w:numPr>
                <w:ilvl w:val="0"/>
                <w:numId w:val="14"/>
              </w:numPr>
              <w:tabs>
                <w:tab w:val="left" w:pos="686"/>
                <w:tab w:val="left" w:pos="691"/>
              </w:tabs>
              <w:spacing w:line="233" w:lineRule="auto"/>
            </w:pPr>
            <w:r>
              <w:t>Информационная работа, направленная на привлечение ресурсов к</w:t>
            </w:r>
          </w:p>
          <w:p w14:paraId="47976BAC" w14:textId="77777777" w:rsidR="00043BA8" w:rsidRDefault="00CB7FBF">
            <w:pPr>
              <w:pStyle w:val="a7"/>
            </w:pPr>
            <w:r>
              <w:t>реализации программы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774F" w14:textId="77777777" w:rsidR="00043BA8" w:rsidRDefault="00CB7FBF">
            <w:pPr>
              <w:pStyle w:val="a7"/>
            </w:pPr>
            <w:r>
              <w:t>Реализация «дорожной карты наставничества. Пакет документов</w:t>
            </w:r>
          </w:p>
        </w:tc>
      </w:tr>
      <w:tr w:rsidR="00043BA8" w14:paraId="6919D341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189BE" w14:textId="77777777" w:rsidR="00043BA8" w:rsidRDefault="00CB7FBF">
            <w:pPr>
              <w:pStyle w:val="a7"/>
            </w:pPr>
            <w:r>
              <w:t>Формирование базы наставляемых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5E0A86" w14:textId="77777777" w:rsidR="00043BA8" w:rsidRDefault="00CB7FBF">
            <w:pPr>
              <w:pStyle w:val="a7"/>
              <w:numPr>
                <w:ilvl w:val="0"/>
                <w:numId w:val="15"/>
              </w:numPr>
              <w:tabs>
                <w:tab w:val="left" w:pos="667"/>
                <w:tab w:val="left" w:pos="672"/>
              </w:tabs>
            </w:pPr>
            <w:r>
              <w:t>Выявление конкретных проблем, обучающихся школы, которые можно</w:t>
            </w:r>
          </w:p>
          <w:p w14:paraId="3FC6A1FA" w14:textId="77777777" w:rsidR="00043BA8" w:rsidRDefault="00CB7FBF">
            <w:pPr>
              <w:pStyle w:val="a7"/>
            </w:pPr>
            <w:r>
              <w:t>решит с помощью наставничества</w:t>
            </w:r>
          </w:p>
          <w:p w14:paraId="4240D1DB" w14:textId="77777777" w:rsidR="00043BA8" w:rsidRDefault="00CB7FBF">
            <w:pPr>
              <w:pStyle w:val="a7"/>
              <w:numPr>
                <w:ilvl w:val="0"/>
                <w:numId w:val="15"/>
              </w:numPr>
              <w:tabs>
                <w:tab w:val="left" w:pos="672"/>
                <w:tab w:val="left" w:pos="706"/>
              </w:tabs>
              <w:spacing w:line="233" w:lineRule="auto"/>
            </w:pPr>
            <w:r>
              <w:t>Сбор и систематизация</w:t>
            </w:r>
          </w:p>
          <w:p w14:paraId="4BBF96D3" w14:textId="77777777" w:rsidR="00043BA8" w:rsidRDefault="00CB7FBF">
            <w:pPr>
              <w:pStyle w:val="a7"/>
            </w:pPr>
            <w:r>
              <w:t>запросов от потенциальных наставляемых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F572" w14:textId="77777777" w:rsidR="00043BA8" w:rsidRDefault="00CB7FBF">
            <w:pPr>
              <w:pStyle w:val="a7"/>
            </w:pPr>
            <w:r>
              <w:t>Сформирована база наставляемых с картой запросов</w:t>
            </w:r>
          </w:p>
        </w:tc>
      </w:tr>
      <w:tr w:rsidR="00043BA8" w14:paraId="0B028880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A5156" w14:textId="77777777" w:rsidR="00043BA8" w:rsidRDefault="00CB7FBF">
            <w:pPr>
              <w:pStyle w:val="a7"/>
            </w:pPr>
            <w:r>
              <w:t>Формирование базы наставников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F1939" w14:textId="77777777" w:rsidR="00043BA8" w:rsidRDefault="00CB7FBF">
            <w:pPr>
              <w:pStyle w:val="a7"/>
            </w:pPr>
            <w:r>
              <w:t>Формирование базы из числа:</w:t>
            </w:r>
          </w:p>
          <w:p w14:paraId="3C977666" w14:textId="77777777" w:rsidR="00043BA8" w:rsidRDefault="00CB7FBF">
            <w:pPr>
              <w:pStyle w:val="a7"/>
              <w:numPr>
                <w:ilvl w:val="0"/>
                <w:numId w:val="16"/>
              </w:numPr>
              <w:tabs>
                <w:tab w:val="left" w:pos="139"/>
              </w:tabs>
            </w:pPr>
            <w:r>
              <w:t>обучающихся, мотивированных помочь сверстникам в образовательных, спортивных, творческих и адаптационных вопросах;</w:t>
            </w:r>
          </w:p>
          <w:p w14:paraId="19A606F7" w14:textId="77777777" w:rsidR="00043BA8" w:rsidRDefault="00CB7FBF">
            <w:pPr>
              <w:pStyle w:val="a7"/>
              <w:numPr>
                <w:ilvl w:val="0"/>
                <w:numId w:val="16"/>
              </w:numPr>
              <w:tabs>
                <w:tab w:val="left" w:pos="139"/>
              </w:tabs>
            </w:pPr>
            <w:r>
              <w:t>выпускников, заинтересованных в поддержке своей школы;</w:t>
            </w:r>
          </w:p>
          <w:p w14:paraId="1165F864" w14:textId="77777777" w:rsidR="00043BA8" w:rsidRDefault="00CB7FBF">
            <w:pPr>
              <w:pStyle w:val="a7"/>
              <w:numPr>
                <w:ilvl w:val="0"/>
                <w:numId w:val="16"/>
              </w:numPr>
              <w:tabs>
                <w:tab w:val="left" w:pos="139"/>
              </w:tabs>
            </w:pPr>
            <w:r>
              <w:t>педагогов.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D2D2" w14:textId="77777777" w:rsidR="00043BA8" w:rsidRDefault="00CB7FBF">
            <w:pPr>
              <w:pStyle w:val="a7"/>
            </w:pPr>
            <w:r>
              <w:t>Сформирована база наставников, которые потенциально могут участвовать как в текущей программе наставничества, так и в будущем</w:t>
            </w:r>
          </w:p>
        </w:tc>
      </w:tr>
      <w:tr w:rsidR="00043BA8" w14:paraId="79F7DC68" w14:textId="7777777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B518A" w14:textId="77777777" w:rsidR="00043BA8" w:rsidRDefault="00CB7FBF">
            <w:pPr>
              <w:pStyle w:val="a7"/>
            </w:pPr>
            <w:r>
              <w:t>Отбор и обучение наставников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4206F" w14:textId="77777777" w:rsidR="00043BA8" w:rsidRDefault="00CB7FBF">
            <w:pPr>
              <w:pStyle w:val="a7"/>
              <w:numPr>
                <w:ilvl w:val="0"/>
                <w:numId w:val="17"/>
              </w:numPr>
              <w:tabs>
                <w:tab w:val="left" w:pos="672"/>
                <w:tab w:val="left" w:pos="677"/>
              </w:tabs>
            </w:pPr>
            <w:r>
              <w:t>Выявление наставников, входящих в базу потенциальных наставников,</w:t>
            </w:r>
          </w:p>
          <w:p w14:paraId="724CFB31" w14:textId="77777777" w:rsidR="00043BA8" w:rsidRDefault="00CB7FBF">
            <w:pPr>
              <w:pStyle w:val="a7"/>
            </w:pPr>
            <w:r>
              <w:t>подходящих для программы</w:t>
            </w:r>
          </w:p>
          <w:p w14:paraId="0E4D81D6" w14:textId="77777777" w:rsidR="00043BA8" w:rsidRDefault="00CB7FBF">
            <w:pPr>
              <w:pStyle w:val="a7"/>
              <w:numPr>
                <w:ilvl w:val="0"/>
                <w:numId w:val="17"/>
              </w:numPr>
              <w:tabs>
                <w:tab w:val="left" w:pos="677"/>
                <w:tab w:val="left" w:pos="706"/>
              </w:tabs>
            </w:pPr>
            <w:r>
              <w:t>Обучение наставников для работы с наставляемыми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AC1C" w14:textId="77777777" w:rsidR="00043BA8" w:rsidRDefault="00CB7FBF">
            <w:pPr>
              <w:pStyle w:val="a7"/>
            </w:pPr>
            <w:r>
              <w:t>1. Заполнены анкеты в свободной форме всеми потенциальными наставниками. 2. Собеседование с наставниками</w:t>
            </w:r>
          </w:p>
          <w:p w14:paraId="53297EF2" w14:textId="77777777" w:rsidR="00043BA8" w:rsidRDefault="00CB7FBF">
            <w:pPr>
              <w:pStyle w:val="a7"/>
            </w:pPr>
            <w:r>
              <w:t>3. Программа обучения</w:t>
            </w:r>
          </w:p>
        </w:tc>
      </w:tr>
      <w:tr w:rsidR="00043BA8" w14:paraId="7F6886F4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F8176" w14:textId="77777777" w:rsidR="00043BA8" w:rsidRDefault="00CB7FBF">
            <w:pPr>
              <w:pStyle w:val="a7"/>
            </w:pPr>
            <w:r>
              <w:t>Формирование наставнических пар/групп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65320" w14:textId="77777777" w:rsidR="00043BA8" w:rsidRDefault="00CB7FBF">
            <w:pPr>
              <w:pStyle w:val="a7"/>
              <w:numPr>
                <w:ilvl w:val="0"/>
                <w:numId w:val="18"/>
              </w:numPr>
              <w:tabs>
                <w:tab w:val="left" w:pos="672"/>
                <w:tab w:val="left" w:pos="677"/>
              </w:tabs>
            </w:pPr>
            <w:r>
              <w:t>Провести общую встречу с участием всех отобранных наставников и</w:t>
            </w:r>
          </w:p>
          <w:p w14:paraId="62CFC27F" w14:textId="77777777" w:rsidR="00043BA8" w:rsidRDefault="00CB7FBF">
            <w:pPr>
              <w:pStyle w:val="a7"/>
            </w:pPr>
            <w:r>
              <w:t>всех наставляемых в любом формате.</w:t>
            </w:r>
          </w:p>
          <w:p w14:paraId="5765741A" w14:textId="77777777" w:rsidR="00043BA8" w:rsidRDefault="00CB7FBF">
            <w:pPr>
              <w:pStyle w:val="a7"/>
              <w:numPr>
                <w:ilvl w:val="0"/>
                <w:numId w:val="18"/>
              </w:numPr>
              <w:tabs>
                <w:tab w:val="left" w:pos="677"/>
                <w:tab w:val="left" w:pos="701"/>
              </w:tabs>
            </w:pPr>
            <w:r>
              <w:t>Зафиксировать сложившиеся пары в специальной базе куратора.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EDD9" w14:textId="77777777" w:rsidR="00043BA8" w:rsidRDefault="00CB7FBF">
            <w:pPr>
              <w:pStyle w:val="a7"/>
            </w:pPr>
            <w:r>
              <w:t>1. Сформированы наставнические пары/группы, готовые продолжить работу в рамках программы</w:t>
            </w:r>
          </w:p>
        </w:tc>
      </w:tr>
    </w:tbl>
    <w:p w14:paraId="680E38C6" w14:textId="77777777" w:rsidR="00043BA8" w:rsidRDefault="00043B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8424"/>
        <w:gridCol w:w="4224"/>
      </w:tblGrid>
      <w:tr w:rsidR="00043BA8" w14:paraId="6634A02E" w14:textId="77777777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4E0C5" w14:textId="77777777" w:rsidR="00043BA8" w:rsidRDefault="00CB7FBF">
            <w:pPr>
              <w:pStyle w:val="a7"/>
            </w:pPr>
            <w:r>
              <w:lastRenderedPageBreak/>
              <w:t>Организация хода наставнической программы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F9B11" w14:textId="77777777" w:rsidR="00043BA8" w:rsidRDefault="00CB7FBF">
            <w:pPr>
              <w:pStyle w:val="a7"/>
              <w:tabs>
                <w:tab w:val="left" w:pos="682"/>
              </w:tabs>
            </w:pPr>
            <w:r>
              <w:t xml:space="preserve"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 </w:t>
            </w:r>
            <w:r>
              <w:rPr>
                <w:rFonts w:ascii="Arial" w:eastAsia="Arial" w:hAnsi="Arial" w:cs="Arial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sz w:val="26"/>
                <w:szCs w:val="26"/>
              </w:rPr>
              <w:tab/>
            </w:r>
            <w:r>
              <w:t>встречу-знакомство,</w:t>
            </w:r>
          </w:p>
          <w:p w14:paraId="3CFCA92D" w14:textId="77777777" w:rsidR="00043BA8" w:rsidRDefault="00CB7FBF">
            <w:pPr>
              <w:pStyle w:val="a7"/>
              <w:numPr>
                <w:ilvl w:val="0"/>
                <w:numId w:val="19"/>
              </w:numPr>
              <w:tabs>
                <w:tab w:val="left" w:pos="672"/>
                <w:tab w:val="left" w:pos="701"/>
              </w:tabs>
              <w:spacing w:line="228" w:lineRule="auto"/>
            </w:pPr>
            <w:r>
              <w:t>пробную рабочую встречу,</w:t>
            </w:r>
          </w:p>
          <w:p w14:paraId="43F3008F" w14:textId="77777777" w:rsidR="00043BA8" w:rsidRDefault="00CB7FBF">
            <w:pPr>
              <w:pStyle w:val="a7"/>
              <w:numPr>
                <w:ilvl w:val="0"/>
                <w:numId w:val="19"/>
              </w:numPr>
              <w:tabs>
                <w:tab w:val="left" w:pos="672"/>
                <w:tab w:val="left" w:pos="701"/>
              </w:tabs>
              <w:spacing w:line="228" w:lineRule="auto"/>
            </w:pPr>
            <w:r>
              <w:t>встречу-планирование,</w:t>
            </w:r>
          </w:p>
          <w:p w14:paraId="5C69464A" w14:textId="77777777" w:rsidR="00043BA8" w:rsidRDefault="00CB7FBF">
            <w:pPr>
              <w:pStyle w:val="a7"/>
              <w:numPr>
                <w:ilvl w:val="0"/>
                <w:numId w:val="19"/>
              </w:numPr>
              <w:tabs>
                <w:tab w:val="left" w:pos="672"/>
                <w:tab w:val="left" w:pos="701"/>
              </w:tabs>
              <w:spacing w:line="228" w:lineRule="auto"/>
            </w:pPr>
            <w:r>
              <w:t>комплекс последовательных встреч,</w:t>
            </w:r>
          </w:p>
          <w:p w14:paraId="4DBA64A4" w14:textId="77777777" w:rsidR="00043BA8" w:rsidRDefault="00CB7FBF">
            <w:pPr>
              <w:pStyle w:val="a7"/>
              <w:numPr>
                <w:ilvl w:val="0"/>
                <w:numId w:val="19"/>
              </w:numPr>
              <w:tabs>
                <w:tab w:val="left" w:pos="672"/>
                <w:tab w:val="left" w:pos="701"/>
              </w:tabs>
              <w:spacing w:line="228" w:lineRule="auto"/>
            </w:pPr>
            <w:r>
              <w:t>итоговую встречу.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C6AB" w14:textId="77777777" w:rsidR="00043BA8" w:rsidRDefault="00CB7FBF">
            <w:pPr>
              <w:pStyle w:val="a7"/>
            </w:pPr>
            <w:r>
              <w:t>Мониторинг:</w:t>
            </w:r>
          </w:p>
          <w:p w14:paraId="45D92E7D" w14:textId="77777777" w:rsidR="00043BA8" w:rsidRDefault="00CB7FBF">
            <w:pPr>
              <w:pStyle w:val="a7"/>
              <w:numPr>
                <w:ilvl w:val="0"/>
                <w:numId w:val="20"/>
              </w:numPr>
              <w:tabs>
                <w:tab w:val="left" w:pos="360"/>
              </w:tabs>
              <w:spacing w:line="230" w:lineRule="auto"/>
              <w:ind w:left="480" w:hanging="480"/>
            </w:pPr>
            <w:r>
              <w:t>сбор обратной связи от наставляемых - для мониторинга динамики влияния программы на наставляемых;</w:t>
            </w:r>
          </w:p>
          <w:p w14:paraId="37D95D3C" w14:textId="77777777" w:rsidR="00043BA8" w:rsidRDefault="00CB7FBF">
            <w:pPr>
              <w:pStyle w:val="a7"/>
              <w:numPr>
                <w:ilvl w:val="0"/>
                <w:numId w:val="20"/>
              </w:numPr>
              <w:tabs>
                <w:tab w:val="left" w:pos="360"/>
              </w:tabs>
              <w:spacing w:line="228" w:lineRule="auto"/>
              <w:ind w:left="480" w:hanging="480"/>
            </w:pPr>
            <w:r>
              <w:t>сбор обратной связи от наставников, наставляемых и кураторов - для мониторинга</w:t>
            </w:r>
          </w:p>
          <w:p w14:paraId="28DA9FE3" w14:textId="77777777" w:rsidR="00043BA8" w:rsidRDefault="00CB7FBF">
            <w:pPr>
              <w:pStyle w:val="a7"/>
              <w:numPr>
                <w:ilvl w:val="0"/>
                <w:numId w:val="20"/>
              </w:numPr>
              <w:tabs>
                <w:tab w:val="left" w:pos="360"/>
              </w:tabs>
              <w:spacing w:line="223" w:lineRule="auto"/>
              <w:ind w:left="480" w:hanging="480"/>
            </w:pPr>
            <w:r>
              <w:t>эффективности реализации программы</w:t>
            </w:r>
          </w:p>
        </w:tc>
      </w:tr>
      <w:tr w:rsidR="00043BA8" w14:paraId="2954E69F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1E0F3" w14:textId="77777777" w:rsidR="00043BA8" w:rsidRDefault="00CB7FBF">
            <w:pPr>
              <w:pStyle w:val="a7"/>
            </w:pPr>
            <w:r>
              <w:t>Завершение программы наставничества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F94C1" w14:textId="77777777" w:rsidR="00043BA8" w:rsidRDefault="00CB7FBF">
            <w:pPr>
              <w:pStyle w:val="a7"/>
              <w:numPr>
                <w:ilvl w:val="0"/>
                <w:numId w:val="21"/>
              </w:numPr>
              <w:tabs>
                <w:tab w:val="left" w:pos="634"/>
                <w:tab w:val="left" w:pos="677"/>
              </w:tabs>
            </w:pPr>
            <w:r>
              <w:t>Подведение итогов работы каждой пары/группы.</w:t>
            </w:r>
          </w:p>
          <w:p w14:paraId="5D0A9F15" w14:textId="77777777" w:rsidR="00043BA8" w:rsidRDefault="00CB7FBF">
            <w:pPr>
              <w:pStyle w:val="a7"/>
              <w:numPr>
                <w:ilvl w:val="0"/>
                <w:numId w:val="21"/>
              </w:numPr>
              <w:tabs>
                <w:tab w:val="left" w:pos="658"/>
                <w:tab w:val="left" w:pos="677"/>
              </w:tabs>
            </w:pPr>
            <w:r>
              <w:t>Подведение итогов программы Учреждения.</w:t>
            </w:r>
          </w:p>
          <w:p w14:paraId="7B85C2D7" w14:textId="77777777" w:rsidR="00043BA8" w:rsidRDefault="00CB7FBF">
            <w:pPr>
              <w:pStyle w:val="a7"/>
              <w:numPr>
                <w:ilvl w:val="0"/>
                <w:numId w:val="21"/>
              </w:numPr>
              <w:tabs>
                <w:tab w:val="left" w:pos="677"/>
                <w:tab w:val="left" w:pos="691"/>
              </w:tabs>
            </w:pPr>
            <w:r>
              <w:t>Публичное подведение итогов и популяризация практик.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A69E" w14:textId="77777777" w:rsidR="00043BA8" w:rsidRDefault="00CB7FBF">
            <w:pPr>
              <w:pStyle w:val="a7"/>
            </w:pPr>
            <w:r>
              <w:t>Собраны лучшие наставнические практики. Поощрение наставников</w:t>
            </w:r>
          </w:p>
        </w:tc>
      </w:tr>
    </w:tbl>
    <w:p w14:paraId="7B1D8CB5" w14:textId="3657228B" w:rsidR="00043BA8" w:rsidRDefault="00043BA8">
      <w:pPr>
        <w:spacing w:after="259" w:line="1" w:lineRule="exact"/>
      </w:pPr>
    </w:p>
    <w:p w14:paraId="3147B119" w14:textId="44A7DAA6" w:rsidR="005A4A58" w:rsidRPr="00F13047" w:rsidRDefault="00F13047" w:rsidP="005A4A58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b/>
          <w:color w:val="222222"/>
        </w:rPr>
        <w:t xml:space="preserve">8. </w:t>
      </w:r>
      <w:r w:rsidR="005A4A58" w:rsidRPr="00F13047">
        <w:rPr>
          <w:rFonts w:ascii="Times New Roman" w:eastAsia="Times New Roman" w:hAnsi="Times New Roman" w:cs="Times New Roman"/>
          <w:b/>
          <w:color w:val="222222"/>
        </w:rPr>
        <w:t>Целью  формы наставничества</w:t>
      </w:r>
      <w:r w:rsidR="005A4A58" w:rsidRPr="00F13047">
        <w:rPr>
          <w:rFonts w:ascii="Times New Roman" w:eastAsia="Times New Roman" w:hAnsi="Times New Roman" w:cs="Times New Roman"/>
          <w:color w:val="222222"/>
        </w:rPr>
        <w:t xml:space="preserve"> </w:t>
      </w:r>
      <w:r w:rsidR="005A4A58" w:rsidRPr="00F13047">
        <w:rPr>
          <w:rFonts w:ascii="Times New Roman" w:eastAsia="Times New Roman" w:hAnsi="Times New Roman" w:cs="Times New Roman"/>
          <w:color w:val="222222"/>
        </w:rPr>
        <w:t xml:space="preserve"> « учитель-учитель» </w:t>
      </w:r>
      <w:r w:rsidR="005A4A58" w:rsidRPr="00F13047">
        <w:rPr>
          <w:rFonts w:ascii="Times New Roman" w:eastAsia="Times New Roman" w:hAnsi="Times New Roman" w:cs="Times New Roman"/>
          <w:color w:val="222222"/>
        </w:rPr>
        <w:t xml:space="preserve">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14:paraId="2661D4B0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 xml:space="preserve">Среди </w:t>
      </w:r>
      <w:r w:rsidRPr="00F13047">
        <w:rPr>
          <w:rFonts w:ascii="Times New Roman" w:eastAsia="Times New Roman" w:hAnsi="Times New Roman" w:cs="Times New Roman"/>
          <w:b/>
          <w:color w:val="222222"/>
        </w:rPr>
        <w:t>основных задач взаимодействия наставника с наставляемым</w:t>
      </w:r>
      <w:r w:rsidRPr="00F13047">
        <w:rPr>
          <w:rFonts w:ascii="Times New Roman" w:eastAsia="Times New Roman" w:hAnsi="Times New Roman" w:cs="Times New Roman"/>
          <w:color w:val="222222"/>
        </w:rPr>
        <w:t xml:space="preserve">: </w:t>
      </w:r>
    </w:p>
    <w:p w14:paraId="12293E27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- способствовать формированию потребности заниматься анализом результатов своей профессиональной деятельности;</w:t>
      </w:r>
    </w:p>
    <w:p w14:paraId="53422C51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-  развивать интерес к методике построения и организации результативного учебного процесса;</w:t>
      </w:r>
    </w:p>
    <w:p w14:paraId="2CAB0A93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 xml:space="preserve">-  ориентировать начинающего педагога на творческое использование передового педагогического опыта в своей деятельности; </w:t>
      </w:r>
    </w:p>
    <w:p w14:paraId="38C17980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 xml:space="preserve">- прививать молодому специалисту интерес к педагогической деятельности в целях его закрепления в образовательной организации; </w:t>
      </w:r>
    </w:p>
    <w:p w14:paraId="715F0401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 xml:space="preserve">- ускорить процесс профессионального становления педагога; </w:t>
      </w:r>
    </w:p>
    <w:p w14:paraId="652998C4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- сформировать сообщество образовательной организации (как часть педагогического).</w:t>
      </w:r>
    </w:p>
    <w:p w14:paraId="07D68188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b/>
          <w:color w:val="222222"/>
        </w:rPr>
        <w:t>Результатом</w:t>
      </w:r>
      <w:r w:rsidRPr="00F13047">
        <w:rPr>
          <w:rFonts w:ascii="Times New Roman" w:eastAsia="Times New Roman" w:hAnsi="Times New Roman" w:cs="Times New Roman"/>
          <w:color w:val="222222"/>
        </w:rPr>
        <w:t xml:space="preserve"> правильной организации работы наставников будет</w:t>
      </w:r>
    </w:p>
    <w:p w14:paraId="4B33E837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 xml:space="preserve">-  высокий уровень включенности молодых (новых) специалистов в педагогическую работу, культурную жизнь образовательной организации, </w:t>
      </w:r>
    </w:p>
    <w:p w14:paraId="21606D75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 xml:space="preserve">- усиление уверенности в собственных силах и развитие личного, творческого и педагогического потенциалов. </w:t>
      </w:r>
    </w:p>
    <w:p w14:paraId="0B53F56D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 xml:space="preserve">- положительное влияние на уровень образовательной подготовки и психологический климат в образовательной организации. </w:t>
      </w:r>
    </w:p>
    <w:p w14:paraId="2EFB1ADC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- Педагоги-наставляемые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14:paraId="72422F9A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b/>
          <w:color w:val="222222"/>
        </w:rPr>
        <w:t>Среди оцениваемых результатов</w:t>
      </w:r>
      <w:r w:rsidRPr="00F13047">
        <w:rPr>
          <w:rFonts w:ascii="Times New Roman" w:eastAsia="Times New Roman" w:hAnsi="Times New Roman" w:cs="Times New Roman"/>
          <w:color w:val="222222"/>
        </w:rPr>
        <w:t>:</w:t>
      </w:r>
    </w:p>
    <w:p w14:paraId="7029244C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повышение уровня удовлетворенности собственной работой и улучшение психоэмоционального состояния;</w:t>
      </w:r>
    </w:p>
    <w:p w14:paraId="75627377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рост числа специалистов, желающих продолжать свою работу в качестве педагога в данном коллективе (образовательной организации);</w:t>
      </w:r>
    </w:p>
    <w:p w14:paraId="5CF47FCF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качественный рост успеваемости и улучшение поведения в подшефных наставляемым классах (группах);</w:t>
      </w:r>
    </w:p>
    <w:p w14:paraId="2AD8117A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сокращение числа конфликтов с педагогическим и родительским сообществами;</w:t>
      </w:r>
    </w:p>
    <w:p w14:paraId="3E2330AA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lastRenderedPageBreak/>
        <w:t>рост числа собственных профессиональных работ: статей, исследований, методических практик молодого специалиста.</w:t>
      </w:r>
    </w:p>
    <w:p w14:paraId="670EBE33" w14:textId="77777777" w:rsidR="005A4A58" w:rsidRPr="00F13047" w:rsidRDefault="005A4A58" w:rsidP="005A4A58">
      <w:pPr>
        <w:shd w:val="clear" w:color="auto" w:fill="FFFFFF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</w:rPr>
      </w:pPr>
      <w:r w:rsidRPr="00F13047">
        <w:rPr>
          <w:rFonts w:ascii="Times New Roman" w:eastAsia="Times New Roman" w:hAnsi="Times New Roman" w:cs="Times New Roman"/>
          <w:b/>
          <w:color w:val="222222"/>
        </w:rPr>
        <w:t>Портрет участников.</w:t>
      </w:r>
    </w:p>
    <w:p w14:paraId="3BA39F91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b/>
          <w:color w:val="222222"/>
        </w:rPr>
        <w:t>Наставник</w:t>
      </w:r>
      <w:r w:rsidRPr="00F13047">
        <w:rPr>
          <w:rFonts w:ascii="Times New Roman" w:eastAsia="Times New Roman" w:hAnsi="Times New Roman" w:cs="Times New Roman"/>
          <w:color w:val="222222"/>
        </w:rPr>
        <w:t>.</w:t>
      </w:r>
    </w:p>
    <w:p w14:paraId="0F2D4CE1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эмпатией. Для реализации различных задач возможно выделение двух типов наставников.</w:t>
      </w:r>
    </w:p>
    <w:p w14:paraId="57EB06FD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  <w:u w:val="single"/>
        </w:rPr>
        <w:t>Наставник-консультант</w:t>
      </w:r>
      <w:r w:rsidRPr="00F13047">
        <w:rPr>
          <w:rFonts w:ascii="Times New Roman" w:eastAsia="Times New Roman" w:hAnsi="Times New Roman" w:cs="Times New Roman"/>
          <w:color w:val="222222"/>
        </w:rPr>
        <w:t xml:space="preserve"> -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14:paraId="6E77FB0A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  <w:u w:val="single"/>
        </w:rPr>
        <w:t>Наставник-предметник</w:t>
      </w:r>
      <w:r w:rsidRPr="00F13047">
        <w:rPr>
          <w:rFonts w:ascii="Times New Roman" w:eastAsia="Times New Roman" w:hAnsi="Times New Roman" w:cs="Times New Roman"/>
          <w:color w:val="222222"/>
        </w:rPr>
        <w:t xml:space="preserve"> -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14:paraId="0BE69464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b/>
          <w:color w:val="222222"/>
        </w:rPr>
        <w:t>Наставляемый</w:t>
      </w:r>
      <w:r w:rsidRPr="00F13047">
        <w:rPr>
          <w:rFonts w:ascii="Times New Roman" w:eastAsia="Times New Roman" w:hAnsi="Times New Roman" w:cs="Times New Roman"/>
          <w:color w:val="222222"/>
        </w:rPr>
        <w:t xml:space="preserve">. </w:t>
      </w:r>
    </w:p>
    <w:p w14:paraId="27D76738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  <w:u w:val="single"/>
        </w:rPr>
        <w:t>Молодой специалист</w:t>
      </w:r>
      <w:r w:rsidRPr="00F13047">
        <w:rPr>
          <w:rFonts w:ascii="Times New Roman" w:eastAsia="Times New Roman" w:hAnsi="Times New Roman" w:cs="Times New Roman"/>
          <w:color w:val="222222"/>
        </w:rPr>
        <w:t xml:space="preserve">, имеющий малый опыт работы -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</w:t>
      </w:r>
    </w:p>
    <w:p w14:paraId="0D9F8D3D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  <w:u w:val="single"/>
        </w:rPr>
        <w:t>Специалист, находящийся в процессе адап</w:t>
      </w:r>
      <w:r w:rsidRPr="00F13047">
        <w:rPr>
          <w:rFonts w:ascii="Times New Roman" w:eastAsia="Times New Roman" w:hAnsi="Times New Roman" w:cs="Times New Roman"/>
          <w:color w:val="222222"/>
        </w:rPr>
        <w:t xml:space="preserve">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</w:t>
      </w:r>
    </w:p>
    <w:p w14:paraId="3CFA11FC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  <w:u w:val="single"/>
        </w:rPr>
        <w:t>Педагог</w:t>
      </w:r>
      <w:r w:rsidRPr="00F13047">
        <w:rPr>
          <w:rFonts w:ascii="Times New Roman" w:eastAsia="Times New Roman" w:hAnsi="Times New Roman" w:cs="Times New Roman"/>
          <w:color w:val="222222"/>
        </w:rPr>
        <w:t>, находящийся в состоянии эмоционального выгорания, хронической усталости.</w:t>
      </w:r>
    </w:p>
    <w:p w14:paraId="6090CC8F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</w:rPr>
      </w:pPr>
      <w:r w:rsidRPr="00F13047">
        <w:rPr>
          <w:rFonts w:ascii="Times New Roman" w:eastAsia="Times New Roman" w:hAnsi="Times New Roman" w:cs="Times New Roman"/>
          <w:b/>
          <w:color w:val="222222"/>
        </w:rPr>
        <w:t>Возможные варианты программы.</w:t>
      </w:r>
    </w:p>
    <w:p w14:paraId="2E0465E3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Вариации ролевых моделей внутри формы "учитель - учитель" могут различаться в зависимости от потребностей самого наставляемого, особенностей образовательной организации и ресурсов наставника. Учитывая опыт образовательных организаций, основными вариантами могут быть:</w:t>
      </w:r>
    </w:p>
    <w:p w14:paraId="79C58A6E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взаимодействие "</w:t>
      </w:r>
      <w:r w:rsidRPr="00F13047">
        <w:rPr>
          <w:rFonts w:ascii="Times New Roman" w:eastAsia="Times New Roman" w:hAnsi="Times New Roman" w:cs="Times New Roman"/>
          <w:color w:val="222222"/>
          <w:u w:val="single"/>
        </w:rPr>
        <w:t>опытный педагог - молодой специалист</w:t>
      </w:r>
      <w:r w:rsidRPr="00F13047">
        <w:rPr>
          <w:rFonts w:ascii="Times New Roman" w:eastAsia="Times New Roman" w:hAnsi="Times New Roman" w:cs="Times New Roman"/>
          <w:color w:val="222222"/>
        </w:rPr>
        <w:t>",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14:paraId="2A5C9D6A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взаимодействие "</w:t>
      </w:r>
      <w:r w:rsidRPr="00F13047">
        <w:rPr>
          <w:rFonts w:ascii="Times New Roman" w:eastAsia="Times New Roman" w:hAnsi="Times New Roman" w:cs="Times New Roman"/>
          <w:color w:val="222222"/>
          <w:u w:val="single"/>
        </w:rPr>
        <w:t>лидер педагогического сообщества - педагог, испытывающий проблемы</w:t>
      </w:r>
      <w:r w:rsidRPr="00F13047">
        <w:rPr>
          <w:rFonts w:ascii="Times New Roman" w:eastAsia="Times New Roman" w:hAnsi="Times New Roman" w:cs="Times New Roman"/>
          <w:color w:val="222222"/>
        </w:rPr>
        <w:t>", конкретная психоэмоциональная поддержка (проблемы: "не могу найти общий язык с учениками", "испытываю стресс во время уроков"), сочетаемая с профессиональной помощью по приобретению и развитию педагогических талантов и инициатив;</w:t>
      </w:r>
    </w:p>
    <w:p w14:paraId="3E0FC44C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взаимодействие "</w:t>
      </w:r>
      <w:r w:rsidRPr="00F13047">
        <w:rPr>
          <w:rFonts w:ascii="Times New Roman" w:eastAsia="Times New Roman" w:hAnsi="Times New Roman" w:cs="Times New Roman"/>
          <w:color w:val="222222"/>
          <w:u w:val="single"/>
        </w:rPr>
        <w:t>педагог-новатор - консервативный педагог</w:t>
      </w:r>
      <w:r w:rsidRPr="00F13047">
        <w:rPr>
          <w:rFonts w:ascii="Times New Roman" w:eastAsia="Times New Roman" w:hAnsi="Times New Roman" w:cs="Times New Roman"/>
          <w:color w:val="222222"/>
        </w:rPr>
        <w:t>", в рамках которого, возможно, более молодой педагог помогает опытному представителю "старой школы" овладеть современными программами, цифровыми навыками и технологиями;</w:t>
      </w:r>
    </w:p>
    <w:p w14:paraId="7DEA7AD0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взаимодействие "</w:t>
      </w:r>
      <w:r w:rsidRPr="00F13047">
        <w:rPr>
          <w:rFonts w:ascii="Times New Roman" w:eastAsia="Times New Roman" w:hAnsi="Times New Roman" w:cs="Times New Roman"/>
          <w:color w:val="222222"/>
          <w:u w:val="single"/>
        </w:rPr>
        <w:t>опытный предметник - неопытный предметник</w:t>
      </w:r>
      <w:r w:rsidRPr="00F13047">
        <w:rPr>
          <w:rFonts w:ascii="Times New Roman" w:eastAsia="Times New Roman" w:hAnsi="Times New Roman" w:cs="Times New Roman"/>
          <w:color w:val="222222"/>
        </w:rPr>
        <w:t>",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</w:r>
    </w:p>
    <w:p w14:paraId="27766A49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</w:rPr>
      </w:pPr>
      <w:r w:rsidRPr="00F13047">
        <w:rPr>
          <w:rFonts w:ascii="Times New Roman" w:eastAsia="Times New Roman" w:hAnsi="Times New Roman" w:cs="Times New Roman"/>
          <w:b/>
          <w:color w:val="222222"/>
        </w:rPr>
        <w:t>Область применения в рамках образовательной программы.</w:t>
      </w:r>
    </w:p>
    <w:p w14:paraId="04D83B94" w14:textId="77777777" w:rsidR="005A4A58" w:rsidRPr="00F13047" w:rsidRDefault="005A4A58" w:rsidP="005A4A5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13047">
        <w:rPr>
          <w:rFonts w:ascii="Times New Roman" w:eastAsia="Times New Roman" w:hAnsi="Times New Roman" w:cs="Times New Roman"/>
          <w:color w:val="222222"/>
        </w:rPr>
        <w:t>Форма наставничества "учитель - учитель" может быть использована как часть реализации программы повышения квалификации в организациях, осуществляющих деятельность по общеобразовательным, дополнительным общеобразовательным и образовательным программам среднего профессионального образования.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14:paraId="7672540F" w14:textId="77777777" w:rsidR="005A4A58" w:rsidRPr="00F13047" w:rsidRDefault="005A4A58" w:rsidP="005A4A58">
      <w:pPr>
        <w:contextualSpacing/>
        <w:rPr>
          <w:rFonts w:ascii="Times New Roman" w:hAnsi="Times New Roman" w:cs="Times New Roman"/>
        </w:rPr>
      </w:pPr>
    </w:p>
    <w:p w14:paraId="6D7B69E8" w14:textId="77777777" w:rsidR="005A4A58" w:rsidRPr="00F13047" w:rsidRDefault="005A4A58" w:rsidP="005A4A58">
      <w:pPr>
        <w:shd w:val="clear" w:color="auto" w:fill="FFFFFF"/>
        <w:tabs>
          <w:tab w:val="left" w:pos="1226"/>
        </w:tabs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</w:p>
    <w:p w14:paraId="329AE7D6" w14:textId="77777777" w:rsidR="005A4A58" w:rsidRPr="00F13047" w:rsidRDefault="005A4A58" w:rsidP="005A4A58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F13047">
        <w:rPr>
          <w:rFonts w:ascii="Times New Roman" w:hAnsi="Times New Roman" w:cs="Times New Roman"/>
          <w:b/>
        </w:rPr>
        <w:t xml:space="preserve">Использование целевой модели наставничества в форме «учитель - учитель» для реорганизации работы в образовательной </w:t>
      </w:r>
      <w:r w:rsidRPr="00F13047">
        <w:rPr>
          <w:rFonts w:ascii="Times New Roman" w:hAnsi="Times New Roman" w:cs="Times New Roman"/>
          <w:b/>
        </w:rPr>
        <w:lastRenderedPageBreak/>
        <w:t>организации</w:t>
      </w:r>
    </w:p>
    <w:p w14:paraId="7BBCCEA3" w14:textId="77777777" w:rsidR="005A4A58" w:rsidRPr="00F13047" w:rsidRDefault="005A4A58" w:rsidP="005A4A5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13047">
        <w:rPr>
          <w:rFonts w:ascii="Times New Roman" w:hAnsi="Times New Roman" w:cs="Times New Roman"/>
        </w:rPr>
        <w:t xml:space="preserve">Целевая модель наставничества в форме «учитель - учитель» может быть использована для изменения организационной структуры наставничества в школе, повышения роли наставничества в достижении нового качества преподавания и решении задач, стоящих перед образовательной организацией. </w:t>
      </w:r>
    </w:p>
    <w:p w14:paraId="15503183" w14:textId="77777777" w:rsidR="005A4A58" w:rsidRPr="00F13047" w:rsidRDefault="005A4A58" w:rsidP="005A4A5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13047">
        <w:rPr>
          <w:rFonts w:ascii="Times New Roman" w:hAnsi="Times New Roman" w:cs="Times New Roman"/>
        </w:rPr>
        <w:t xml:space="preserve">Учитывая «Целевую модель», организатором и координатором наставничества в образовательной организации может быть любой член педагогического коллектива, чей опыт и квалификация соответствуют обязанностям куратора. Увеличивается спектр вопросов, которые могут решаться посредством наставничества. Не только молодые специалисты, но все, кому нужна помощь, могут получить её через реализацию программ наставничества. </w:t>
      </w:r>
    </w:p>
    <w:p w14:paraId="40883074" w14:textId="77777777" w:rsidR="005A4A58" w:rsidRPr="00F13047" w:rsidRDefault="005A4A58" w:rsidP="005A4A5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13047">
        <w:rPr>
          <w:rFonts w:ascii="Times New Roman" w:hAnsi="Times New Roman" w:cs="Times New Roman"/>
        </w:rPr>
        <w:t>«Целевая модель» дает представление об организационной структуре наставничества в школе. Предлагаемая схема может быть дополнена с учетом особенностей образовательной организации.</w:t>
      </w:r>
    </w:p>
    <w:p w14:paraId="43B79F04" w14:textId="77777777" w:rsidR="005A4A58" w:rsidRPr="0011793C" w:rsidRDefault="005A4A58" w:rsidP="005A4A5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6E7C6C" wp14:editId="59A828C7">
            <wp:extent cx="3904735" cy="2928687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77" cy="2929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5009E" w14:textId="39ADD362" w:rsidR="005A4A58" w:rsidRDefault="005A4A58">
      <w:pPr>
        <w:spacing w:after="259" w:line="1" w:lineRule="exact"/>
      </w:pPr>
    </w:p>
    <w:p w14:paraId="5C931D55" w14:textId="77777777" w:rsidR="005A4A58" w:rsidRDefault="005A4A58">
      <w:pPr>
        <w:spacing w:after="259" w:line="1" w:lineRule="exact"/>
      </w:pPr>
    </w:p>
    <w:p w14:paraId="16A40FE8" w14:textId="77777777" w:rsidR="005A4A58" w:rsidRDefault="005A4A58">
      <w:pPr>
        <w:spacing w:after="259" w:line="1" w:lineRule="exact"/>
      </w:pPr>
    </w:p>
    <w:p w14:paraId="5CD88B71" w14:textId="77777777" w:rsidR="00043BA8" w:rsidRDefault="00CB7FBF">
      <w:pPr>
        <w:pStyle w:val="11"/>
        <w:keepNext/>
        <w:keepLines/>
        <w:numPr>
          <w:ilvl w:val="0"/>
          <w:numId w:val="26"/>
        </w:numPr>
        <w:tabs>
          <w:tab w:val="left" w:pos="1790"/>
          <w:tab w:val="left" w:pos="1792"/>
        </w:tabs>
        <w:ind w:firstLine="400"/>
        <w:jc w:val="both"/>
      </w:pPr>
      <w:bookmarkStart w:id="5" w:name="bookmark15"/>
      <w:r>
        <w:t>Мониторинг и оценка результатов реализации программы наставничества</w:t>
      </w:r>
      <w:bookmarkEnd w:id="5"/>
    </w:p>
    <w:p w14:paraId="7A6A5E37" w14:textId="77777777" w:rsidR="00043BA8" w:rsidRDefault="00CB7FBF">
      <w:pPr>
        <w:pStyle w:val="1"/>
      </w:pPr>
      <w:r>
        <w:t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5DAD60F6" w14:textId="77777777" w:rsidR="00043BA8" w:rsidRDefault="00CB7FBF">
      <w:pPr>
        <w:pStyle w:val="1"/>
      </w:pPr>
      <w:r>
        <w:t>Организация систематического мониторинга программы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14:paraId="5F6D964E" w14:textId="77777777" w:rsidR="00043BA8" w:rsidRDefault="00CB7FBF">
      <w:pPr>
        <w:pStyle w:val="1"/>
      </w:pPr>
      <w:r>
        <w:t>Мониторинг программы наставничества состоит из двух основных этапов:</w:t>
      </w:r>
    </w:p>
    <w:p w14:paraId="0A2C1F7B" w14:textId="77777777" w:rsidR="00043BA8" w:rsidRDefault="00CB7FBF">
      <w:pPr>
        <w:pStyle w:val="1"/>
        <w:numPr>
          <w:ilvl w:val="0"/>
          <w:numId w:val="27"/>
        </w:numPr>
        <w:tabs>
          <w:tab w:val="left" w:pos="699"/>
        </w:tabs>
        <w:ind w:firstLine="300"/>
      </w:pPr>
      <w:r>
        <w:t>оценка качества процесса реализации программы наставничества;</w:t>
      </w:r>
    </w:p>
    <w:p w14:paraId="59C06FCC" w14:textId="77777777" w:rsidR="00043BA8" w:rsidRDefault="00CB7FBF">
      <w:pPr>
        <w:pStyle w:val="1"/>
        <w:numPr>
          <w:ilvl w:val="0"/>
          <w:numId w:val="27"/>
        </w:numPr>
        <w:tabs>
          <w:tab w:val="left" w:pos="699"/>
          <w:tab w:val="left" w:pos="708"/>
          <w:tab w:val="left" w:pos="9209"/>
        </w:tabs>
        <w:ind w:firstLine="300"/>
      </w:pPr>
      <w:r>
        <w:lastRenderedPageBreak/>
        <w:t>оценка мотивационно-личностного, компетентностного, профессионального</w:t>
      </w:r>
      <w:r>
        <w:tab/>
        <w:t>роста участников, динамика образовательных результатов.</w:t>
      </w:r>
    </w:p>
    <w:p w14:paraId="468DD534" w14:textId="77777777" w:rsidR="00043BA8" w:rsidRDefault="00CB7FBF">
      <w:pPr>
        <w:pStyle w:val="11"/>
        <w:keepNext/>
        <w:keepLines/>
        <w:numPr>
          <w:ilvl w:val="1"/>
          <w:numId w:val="28"/>
        </w:numPr>
        <w:tabs>
          <w:tab w:val="left" w:pos="2370"/>
          <w:tab w:val="left" w:pos="2373"/>
        </w:tabs>
        <w:ind w:firstLine="400"/>
        <w:jc w:val="both"/>
      </w:pPr>
      <w:bookmarkStart w:id="6" w:name="bookmark17"/>
      <w:r>
        <w:t>Мониторинг и оценка качества процесса реализации программы наставничества</w:t>
      </w:r>
      <w:bookmarkEnd w:id="6"/>
    </w:p>
    <w:p w14:paraId="4A38FB8A" w14:textId="77777777" w:rsidR="00043BA8" w:rsidRDefault="00CB7FBF">
      <w:pPr>
        <w:pStyle w:val="1"/>
      </w:pPr>
      <w:r>
        <w:rPr>
          <w:b/>
          <w:bCs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0716BA33" w14:textId="77777777" w:rsidR="00043BA8" w:rsidRDefault="00CB7FBF">
      <w:pPr>
        <w:pStyle w:val="1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0DF1DA92" w14:textId="77777777" w:rsidR="00043BA8" w:rsidRDefault="00CB7FBF">
      <w:pPr>
        <w:pStyle w:val="1"/>
      </w:pPr>
      <w:r>
        <w:rPr>
          <w:b/>
          <w:bCs/>
        </w:rPr>
        <w:t>Цели мониторинга</w:t>
      </w:r>
      <w:r>
        <w:t>:</w:t>
      </w:r>
    </w:p>
    <w:p w14:paraId="125AD4AE" w14:textId="77777777" w:rsidR="00043BA8" w:rsidRDefault="00CB7FBF">
      <w:pPr>
        <w:pStyle w:val="1"/>
        <w:numPr>
          <w:ilvl w:val="0"/>
          <w:numId w:val="29"/>
        </w:numPr>
        <w:tabs>
          <w:tab w:val="left" w:pos="262"/>
          <w:tab w:val="left" w:pos="699"/>
        </w:tabs>
      </w:pPr>
      <w:r>
        <w:t>)</w:t>
      </w:r>
      <w:r>
        <w:tab/>
        <w:t>оценка качества реализуемой программы наставничества;</w:t>
      </w:r>
    </w:p>
    <w:p w14:paraId="419DCF2F" w14:textId="77777777" w:rsidR="00043BA8" w:rsidRDefault="00CB7FBF">
      <w:pPr>
        <w:pStyle w:val="1"/>
        <w:numPr>
          <w:ilvl w:val="0"/>
          <w:numId w:val="29"/>
        </w:numPr>
        <w:tabs>
          <w:tab w:val="left" w:pos="301"/>
          <w:tab w:val="left" w:pos="699"/>
        </w:tabs>
      </w:pPr>
      <w:r>
        <w:t>)</w:t>
      </w:r>
      <w:r>
        <w:tab/>
        <w:t>оценка эффективности и полезности программы как инструмента повышения социального и профессионального благополучия внутри</w:t>
      </w:r>
    </w:p>
    <w:p w14:paraId="5E220BD9" w14:textId="77777777" w:rsidR="00043BA8" w:rsidRDefault="00CB7FBF">
      <w:pPr>
        <w:pStyle w:val="1"/>
      </w:pPr>
      <w:r>
        <w:t>образовательной организации и сотрудничающих с ней организаций или индивидов.</w:t>
      </w:r>
    </w:p>
    <w:p w14:paraId="5B2D7280" w14:textId="77777777" w:rsidR="00043BA8" w:rsidRDefault="00CB7FBF">
      <w:pPr>
        <w:pStyle w:val="1"/>
      </w:pPr>
      <w:r>
        <w:rPr>
          <w:b/>
          <w:bCs/>
        </w:rPr>
        <w:t>Задачи мониторинга:</w:t>
      </w:r>
    </w:p>
    <w:p w14:paraId="798E7D33" w14:textId="77777777" w:rsidR="00043BA8" w:rsidRDefault="00CB7FBF">
      <w:pPr>
        <w:pStyle w:val="1"/>
        <w:numPr>
          <w:ilvl w:val="0"/>
          <w:numId w:val="29"/>
        </w:numPr>
        <w:tabs>
          <w:tab w:val="left" w:pos="262"/>
          <w:tab w:val="left" w:pos="701"/>
        </w:tabs>
      </w:pPr>
      <w:r>
        <w:t>сбор и анализ обратной связи от участников (метод анкетирования);</w:t>
      </w:r>
    </w:p>
    <w:p w14:paraId="6A661286" w14:textId="77777777" w:rsidR="00043BA8" w:rsidRDefault="00CB7FBF">
      <w:pPr>
        <w:pStyle w:val="1"/>
        <w:numPr>
          <w:ilvl w:val="0"/>
          <w:numId w:val="29"/>
        </w:numPr>
        <w:tabs>
          <w:tab w:val="left" w:pos="262"/>
          <w:tab w:val="left" w:pos="701"/>
        </w:tabs>
      </w:pPr>
      <w:r>
        <w:t>обоснование требований к процессу реализации программы наставничества, к личности наставника;</w:t>
      </w:r>
    </w:p>
    <w:p w14:paraId="68E18867" w14:textId="77777777" w:rsidR="00043BA8" w:rsidRDefault="00CB7FBF">
      <w:pPr>
        <w:pStyle w:val="1"/>
        <w:numPr>
          <w:ilvl w:val="0"/>
          <w:numId w:val="29"/>
        </w:numPr>
        <w:tabs>
          <w:tab w:val="left" w:pos="262"/>
          <w:tab w:val="left" w:pos="696"/>
        </w:tabs>
      </w:pPr>
      <w:r>
        <w:t>контроль хода программы наставничества;</w:t>
      </w:r>
    </w:p>
    <w:p w14:paraId="2F3ABC93" w14:textId="77777777" w:rsidR="00043BA8" w:rsidRDefault="00CB7FBF">
      <w:pPr>
        <w:pStyle w:val="1"/>
        <w:numPr>
          <w:ilvl w:val="0"/>
          <w:numId w:val="29"/>
        </w:numPr>
        <w:tabs>
          <w:tab w:val="left" w:pos="262"/>
          <w:tab w:val="left" w:pos="701"/>
        </w:tabs>
      </w:pPr>
      <w:r>
        <w:t>описание особенностей взаимодействия наставника и наставляемого (группы наставляемых);</w:t>
      </w:r>
    </w:p>
    <w:p w14:paraId="7B610F1E" w14:textId="77777777" w:rsidR="00043BA8" w:rsidRDefault="00CB7FBF">
      <w:pPr>
        <w:pStyle w:val="1"/>
        <w:numPr>
          <w:ilvl w:val="0"/>
          <w:numId w:val="29"/>
        </w:numPr>
        <w:tabs>
          <w:tab w:val="left" w:pos="262"/>
          <w:tab w:val="left" w:pos="701"/>
        </w:tabs>
      </w:pPr>
      <w:r>
        <w:t>определение условий эффективной программы наставничества; • контроль показателей социального и профессионального благополучия.</w:t>
      </w:r>
    </w:p>
    <w:p w14:paraId="558DE92F" w14:textId="77777777" w:rsidR="00043BA8" w:rsidRDefault="00CB7FBF">
      <w:pPr>
        <w:pStyle w:val="1"/>
      </w:pPr>
      <w:r>
        <w:rPr>
          <w:b/>
          <w:bCs/>
        </w:rPr>
        <w:t>Оформление результатов.</w:t>
      </w:r>
    </w:p>
    <w:p w14:paraId="40379082" w14:textId="77777777" w:rsidR="00043BA8" w:rsidRDefault="00CB7FBF">
      <w:pPr>
        <w:pStyle w:val="1"/>
      </w:pPr>
      <w:r>
        <w:t xml:space="preserve">По результатам опроса в рамках первого этапа мониторинга будет предоставлен </w:t>
      </w:r>
      <w:r>
        <w:rPr>
          <w:lang w:val="en-US" w:eastAsia="en-US" w:bidi="en-US"/>
        </w:rPr>
        <w:t>SWOT</w:t>
      </w:r>
      <w:r>
        <w:t xml:space="preserve">-анализ (таблица 1) реализуемой программы наставничества. Сбор данных для построения </w:t>
      </w:r>
      <w:r>
        <w:rPr>
          <w:lang w:val="en-US" w:eastAsia="en-US" w:bidi="en-US"/>
        </w:rPr>
        <w:t>SWOT</w:t>
      </w:r>
      <w:r>
        <w:t xml:space="preserve">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  <w:r>
        <w:rPr>
          <w:lang w:val="en-US" w:eastAsia="en-US" w:bidi="en-US"/>
        </w:rPr>
        <w:t>SWOT</w:t>
      </w:r>
      <w:r>
        <w:t>-анализ проводит куратор программы. 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2EAF9C4D" w14:textId="77777777" w:rsidR="00043BA8" w:rsidRDefault="00CB7FBF">
      <w:pPr>
        <w:pStyle w:val="a5"/>
        <w:ind w:left="14366"/>
      </w:pPr>
      <w:r>
        <w:rPr>
          <w:b w:val="0"/>
          <w:bCs w:val="0"/>
          <w:u w:val="none"/>
        </w:rP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7"/>
        <w:gridCol w:w="5582"/>
        <w:gridCol w:w="4378"/>
      </w:tblGrid>
      <w:tr w:rsidR="00043BA8" w14:paraId="24417A6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BFDFB" w14:textId="77777777" w:rsidR="00043BA8" w:rsidRDefault="00CB7FBF">
            <w:pPr>
              <w:pStyle w:val="a7"/>
            </w:pPr>
            <w:r>
              <w:t>Факторы</w:t>
            </w:r>
            <w:r>
              <w:rPr>
                <w:lang w:val="en-US" w:eastAsia="en-US" w:bidi="en-US"/>
              </w:rPr>
              <w:t>-SWOT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B4F04" w14:textId="77777777" w:rsidR="00043BA8" w:rsidRDefault="00CB7FBF">
            <w:pPr>
              <w:pStyle w:val="a7"/>
            </w:pPr>
            <w:r>
              <w:t>Позитивные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1535" w14:textId="77777777" w:rsidR="00043BA8" w:rsidRDefault="00CB7FBF">
            <w:pPr>
              <w:pStyle w:val="a7"/>
            </w:pPr>
            <w:r>
              <w:t>негативные</w:t>
            </w:r>
          </w:p>
        </w:tc>
      </w:tr>
      <w:tr w:rsidR="00043BA8" w14:paraId="4D3BE5D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1ADB0" w14:textId="77777777" w:rsidR="00043BA8" w:rsidRDefault="00CB7FBF">
            <w:pPr>
              <w:pStyle w:val="a7"/>
            </w:pPr>
            <w:r>
              <w:t>Внутренние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124D5" w14:textId="77777777" w:rsidR="00043BA8" w:rsidRDefault="00CB7FBF">
            <w:pPr>
              <w:pStyle w:val="a7"/>
            </w:pPr>
            <w:r>
              <w:t>Сильные стороны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EECC" w14:textId="77777777" w:rsidR="00043BA8" w:rsidRDefault="00CB7FBF">
            <w:pPr>
              <w:pStyle w:val="a7"/>
            </w:pPr>
            <w:r>
              <w:t>Слабые стороны</w:t>
            </w:r>
          </w:p>
        </w:tc>
      </w:tr>
      <w:tr w:rsidR="00043BA8" w14:paraId="1EAC4A4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D723A" w14:textId="77777777" w:rsidR="00043BA8" w:rsidRDefault="00CB7FBF">
            <w:pPr>
              <w:pStyle w:val="a7"/>
            </w:pPr>
            <w:r>
              <w:t>Внешние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3DDFB" w14:textId="77777777" w:rsidR="00043BA8" w:rsidRDefault="00CB7FBF">
            <w:pPr>
              <w:pStyle w:val="a7"/>
            </w:pPr>
            <w:r>
              <w:t>Возможности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C7E3" w14:textId="77777777" w:rsidR="00043BA8" w:rsidRDefault="00CB7FBF">
            <w:pPr>
              <w:pStyle w:val="a7"/>
            </w:pPr>
            <w:r>
              <w:t>Угрозы</w:t>
            </w:r>
          </w:p>
        </w:tc>
      </w:tr>
    </w:tbl>
    <w:p w14:paraId="7B251BC6" w14:textId="77777777" w:rsidR="00043BA8" w:rsidRDefault="00043BA8">
      <w:pPr>
        <w:spacing w:after="259" w:line="1" w:lineRule="exact"/>
      </w:pPr>
    </w:p>
    <w:p w14:paraId="59A7822D" w14:textId="4C7205BF" w:rsidR="00043BA8" w:rsidRDefault="00CB7FBF">
      <w:pPr>
        <w:pStyle w:val="a5"/>
        <w:ind w:left="11582"/>
      </w:pPr>
      <w:r>
        <w:rPr>
          <w:b w:val="0"/>
          <w:bCs w:val="0"/>
          <w:u w:val="none"/>
        </w:rPr>
        <w:t xml:space="preserve">Таблица </w:t>
      </w:r>
      <w:r w:rsidR="00F13047">
        <w:rPr>
          <w:b w:val="0"/>
          <w:bCs w:val="0"/>
          <w:u w:val="none"/>
        </w:rPr>
        <w:t>2</w:t>
      </w:r>
      <w:r>
        <w:rPr>
          <w:b w:val="0"/>
          <w:bCs w:val="0"/>
          <w:u w:val="none"/>
        </w:rPr>
        <w:t xml:space="preserve"> Форма базы наставляемых.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1618"/>
        <w:gridCol w:w="1354"/>
        <w:gridCol w:w="1114"/>
        <w:gridCol w:w="1618"/>
        <w:gridCol w:w="1229"/>
        <w:gridCol w:w="1262"/>
        <w:gridCol w:w="1704"/>
        <w:gridCol w:w="754"/>
        <w:gridCol w:w="1315"/>
        <w:gridCol w:w="1613"/>
        <w:gridCol w:w="1517"/>
      </w:tblGrid>
      <w:tr w:rsidR="00043BA8" w14:paraId="03DF7C49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9CCF2" w14:textId="77777777" w:rsidR="00043BA8" w:rsidRDefault="00CB7FBF">
            <w:pPr>
              <w:pStyle w:val="a7"/>
            </w:pPr>
            <w:r>
              <w:lastRenderedPageBreak/>
              <w:t>№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81629" w14:textId="77777777" w:rsidR="00043BA8" w:rsidRDefault="00CB7FBF">
            <w:pPr>
              <w:pStyle w:val="a7"/>
              <w:jc w:val="center"/>
            </w:pPr>
            <w:r>
              <w:t>ФИО наставляемого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71037" w14:textId="77777777" w:rsidR="00043BA8" w:rsidRDefault="00CB7FBF">
            <w:pPr>
              <w:pStyle w:val="a7"/>
              <w:jc w:val="center"/>
            </w:pPr>
            <w:r>
              <w:t>Контактные данные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5E858" w14:textId="77777777" w:rsidR="00043BA8" w:rsidRDefault="00CB7FBF">
            <w:pPr>
              <w:pStyle w:val="a7"/>
              <w:spacing w:before="80" w:line="233" w:lineRule="auto"/>
              <w:jc w:val="center"/>
            </w:pPr>
            <w:r>
              <w:t>Год рождения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F540E" w14:textId="77777777" w:rsidR="00043BA8" w:rsidRDefault="00CB7FBF">
            <w:pPr>
              <w:pStyle w:val="a7"/>
              <w:jc w:val="center"/>
            </w:pPr>
            <w:r>
              <w:t>Основной запрос наставляемого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E87FFF" w14:textId="77777777" w:rsidR="00043BA8" w:rsidRDefault="00CB7FBF">
            <w:pPr>
              <w:pStyle w:val="a7"/>
              <w:jc w:val="center"/>
            </w:pPr>
            <w:r>
              <w:t>Дата вхождения в программу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3041E" w14:textId="77777777" w:rsidR="00043BA8" w:rsidRDefault="00CB7FBF">
            <w:pPr>
              <w:pStyle w:val="a7"/>
            </w:pPr>
            <w:r>
              <w:t>ФИО наставника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1F2BA" w14:textId="77777777" w:rsidR="00043BA8" w:rsidRDefault="00CB7FBF">
            <w:pPr>
              <w:pStyle w:val="a7"/>
              <w:jc w:val="center"/>
            </w:pPr>
            <w:r>
              <w:t>Форма наставничества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99EE9" w14:textId="77777777" w:rsidR="00043BA8" w:rsidRDefault="00CB7FBF">
            <w:pPr>
              <w:pStyle w:val="a7"/>
            </w:pPr>
            <w:r>
              <w:t>Место учебы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24C94" w14:textId="77777777" w:rsidR="00043BA8" w:rsidRDefault="00CB7FBF">
            <w:pPr>
              <w:pStyle w:val="a7"/>
              <w:jc w:val="center"/>
            </w:pPr>
            <w:r>
              <w:t>Дата завершения программы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08DE0" w14:textId="77777777" w:rsidR="00043BA8" w:rsidRDefault="00CB7FBF">
            <w:pPr>
              <w:pStyle w:val="a7"/>
              <w:jc w:val="center"/>
            </w:pPr>
            <w:r>
              <w:t>Ссылка на отзыв наставляемого на сайте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FA87D" w14:textId="77777777" w:rsidR="00043BA8" w:rsidRDefault="00CB7FBF">
            <w:pPr>
              <w:pStyle w:val="a7"/>
              <w:jc w:val="center"/>
            </w:pPr>
            <w:r>
              <w:t>Отметка о прохождении программы</w:t>
            </w:r>
          </w:p>
        </w:tc>
      </w:tr>
      <w:tr w:rsidR="00043BA8" w14:paraId="39CDB6D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FAAD4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9443C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B74A3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64598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895EC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C5BAE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61BBF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339B0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3903D5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54D5A0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942D66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6677" w14:textId="77777777" w:rsidR="00043BA8" w:rsidRDefault="00043BA8">
            <w:pPr>
              <w:rPr>
                <w:sz w:val="10"/>
                <w:szCs w:val="10"/>
              </w:rPr>
            </w:pPr>
          </w:p>
        </w:tc>
      </w:tr>
    </w:tbl>
    <w:p w14:paraId="23EC97F2" w14:textId="77777777" w:rsidR="00043BA8" w:rsidRDefault="00043BA8">
      <w:pPr>
        <w:spacing w:after="259" w:line="1" w:lineRule="exact"/>
      </w:pPr>
    </w:p>
    <w:p w14:paraId="468DF515" w14:textId="0F9861A4" w:rsidR="00043BA8" w:rsidRDefault="00CB7FBF">
      <w:pPr>
        <w:pStyle w:val="a5"/>
        <w:ind w:left="14366"/>
      </w:pPr>
      <w:r>
        <w:rPr>
          <w:b w:val="0"/>
          <w:bCs w:val="0"/>
        </w:rPr>
        <w:t xml:space="preserve">Таблица </w:t>
      </w:r>
      <w:r w:rsidR="00F13047">
        <w:rPr>
          <w:b w:val="0"/>
          <w:bCs w:val="0"/>
        </w:rPr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"/>
        <w:gridCol w:w="1114"/>
        <w:gridCol w:w="1205"/>
        <w:gridCol w:w="1114"/>
        <w:gridCol w:w="1306"/>
        <w:gridCol w:w="1114"/>
        <w:gridCol w:w="1531"/>
        <w:gridCol w:w="1085"/>
        <w:gridCol w:w="1450"/>
        <w:gridCol w:w="1531"/>
        <w:gridCol w:w="1445"/>
        <w:gridCol w:w="1166"/>
        <w:gridCol w:w="1133"/>
      </w:tblGrid>
      <w:tr w:rsidR="00043BA8" w14:paraId="6E845A37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FFC1F" w14:textId="77777777" w:rsidR="00043BA8" w:rsidRDefault="00CB7FBF">
            <w:pPr>
              <w:pStyle w:val="a7"/>
              <w:jc w:val="both"/>
            </w:pPr>
            <w:r>
              <w:t>№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814C4" w14:textId="77777777" w:rsidR="00043BA8" w:rsidRDefault="00CB7FBF">
            <w:pPr>
              <w:pStyle w:val="a7"/>
              <w:ind w:firstLine="280"/>
            </w:pPr>
            <w:r>
              <w:t>ФИО наставник 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C18570" w14:textId="77777777" w:rsidR="00043BA8" w:rsidRDefault="00CB7FBF">
            <w:pPr>
              <w:pStyle w:val="a7"/>
              <w:jc w:val="center"/>
            </w:pPr>
            <w:r>
              <w:t>Контактны е данные место работы/ учебы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28D22F" w14:textId="77777777" w:rsidR="00043BA8" w:rsidRDefault="00CB7FBF">
            <w:pPr>
              <w:pStyle w:val="a7"/>
              <w:jc w:val="center"/>
            </w:pPr>
            <w:r>
              <w:t>Место работы/ учебы наставник 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42D44" w14:textId="77777777" w:rsidR="00043BA8" w:rsidRDefault="00CB7FBF">
            <w:pPr>
              <w:pStyle w:val="a7"/>
              <w:jc w:val="center"/>
            </w:pPr>
            <w:r>
              <w:t>Основные компетенци и наставника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95B86" w14:textId="77777777" w:rsidR="00043BA8" w:rsidRDefault="00CB7FBF">
            <w:pPr>
              <w:pStyle w:val="a7"/>
              <w:jc w:val="center"/>
            </w:pPr>
            <w:r>
              <w:t>Интересы наставник 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D90B01" w14:textId="77777777" w:rsidR="00043BA8" w:rsidRDefault="00CB7FBF">
            <w:pPr>
              <w:pStyle w:val="a7"/>
              <w:jc w:val="center"/>
            </w:pPr>
            <w:r>
              <w:t>Ресурс времени на программу наставничеств 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8811B6" w14:textId="77777777" w:rsidR="00043BA8" w:rsidRDefault="00CB7FBF">
            <w:pPr>
              <w:pStyle w:val="a7"/>
              <w:spacing w:line="252" w:lineRule="auto"/>
              <w:jc w:val="center"/>
            </w:pPr>
            <w:r>
              <w:t>Дата вхождени я в программ у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C3F9E" w14:textId="77777777" w:rsidR="00043BA8" w:rsidRDefault="00CB7FBF">
            <w:pPr>
              <w:pStyle w:val="a7"/>
              <w:jc w:val="center"/>
            </w:pPr>
            <w:r>
              <w:t>ФИО наставляемог о (ых)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17BB2" w14:textId="77777777" w:rsidR="00043BA8" w:rsidRDefault="00CB7FBF">
            <w:pPr>
              <w:pStyle w:val="a7"/>
              <w:jc w:val="center"/>
            </w:pPr>
            <w:r>
              <w:t>Форма наставничеств 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339B2" w14:textId="77777777" w:rsidR="00043BA8" w:rsidRDefault="00CB7FBF">
            <w:pPr>
              <w:pStyle w:val="a7"/>
              <w:jc w:val="center"/>
            </w:pPr>
            <w:r>
              <w:t>Место работы/ учебы наставляемог 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9604C" w14:textId="77777777" w:rsidR="00043BA8" w:rsidRDefault="00CB7FBF">
            <w:pPr>
              <w:pStyle w:val="a7"/>
              <w:jc w:val="center"/>
            </w:pPr>
            <w:r>
              <w:t>Дата завершени я программ 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FF62F" w14:textId="77777777" w:rsidR="00043BA8" w:rsidRDefault="00CB7FBF">
            <w:pPr>
              <w:pStyle w:val="a7"/>
              <w:jc w:val="center"/>
            </w:pPr>
            <w:r>
              <w:t>Результат программ ы</w:t>
            </w:r>
          </w:p>
        </w:tc>
      </w:tr>
      <w:tr w:rsidR="00043BA8" w14:paraId="5EF9B9A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5D49B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A3C6A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C7CE2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FC3CA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C7067B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07E51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AB6E8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78EB7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AD14E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C7A79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34555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78B65" w14:textId="77777777" w:rsidR="00043BA8" w:rsidRDefault="00043B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8067" w14:textId="77777777" w:rsidR="00043BA8" w:rsidRDefault="00043BA8">
            <w:pPr>
              <w:rPr>
                <w:sz w:val="10"/>
                <w:szCs w:val="10"/>
              </w:rPr>
            </w:pPr>
          </w:p>
        </w:tc>
      </w:tr>
    </w:tbl>
    <w:p w14:paraId="2D54D58D" w14:textId="77777777" w:rsidR="00CB7FBF" w:rsidRDefault="00CB7FBF"/>
    <w:sectPr w:rsidR="00CB7FBF">
      <w:pgSz w:w="16840" w:h="11900" w:orient="landscape"/>
      <w:pgMar w:top="848" w:right="544" w:bottom="488" w:left="822" w:header="420" w:footer="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495A7" w14:textId="77777777" w:rsidR="00575624" w:rsidRDefault="00575624">
      <w:r>
        <w:separator/>
      </w:r>
    </w:p>
  </w:endnote>
  <w:endnote w:type="continuationSeparator" w:id="0">
    <w:p w14:paraId="3C79B539" w14:textId="77777777" w:rsidR="00575624" w:rsidRDefault="0057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CEE0C" w14:textId="77777777" w:rsidR="00575624" w:rsidRDefault="00575624"/>
  </w:footnote>
  <w:footnote w:type="continuationSeparator" w:id="0">
    <w:p w14:paraId="588222EC" w14:textId="77777777" w:rsidR="00575624" w:rsidRDefault="005756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12A3"/>
    <w:multiLevelType w:val="multilevel"/>
    <w:tmpl w:val="79CCF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C5948"/>
    <w:multiLevelType w:val="multilevel"/>
    <w:tmpl w:val="BA6A22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44D58"/>
    <w:multiLevelType w:val="multilevel"/>
    <w:tmpl w:val="F8E64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B73F1"/>
    <w:multiLevelType w:val="multilevel"/>
    <w:tmpl w:val="85EE69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67B90"/>
    <w:multiLevelType w:val="multilevel"/>
    <w:tmpl w:val="0FC8D4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532A16"/>
    <w:multiLevelType w:val="multilevel"/>
    <w:tmpl w:val="903CF02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E623F9"/>
    <w:multiLevelType w:val="multilevel"/>
    <w:tmpl w:val="767610E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376132"/>
    <w:multiLevelType w:val="multilevel"/>
    <w:tmpl w:val="319489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2FA5"/>
    <w:multiLevelType w:val="multilevel"/>
    <w:tmpl w:val="F90E5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5E6811"/>
    <w:multiLevelType w:val="multilevel"/>
    <w:tmpl w:val="25A0BD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8953DA"/>
    <w:multiLevelType w:val="multilevel"/>
    <w:tmpl w:val="160295D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1A4F24"/>
    <w:multiLevelType w:val="multilevel"/>
    <w:tmpl w:val="BF080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5343D6"/>
    <w:multiLevelType w:val="multilevel"/>
    <w:tmpl w:val="6EAEA3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FE75D0"/>
    <w:multiLevelType w:val="multilevel"/>
    <w:tmpl w:val="00284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CD4C77"/>
    <w:multiLevelType w:val="multilevel"/>
    <w:tmpl w:val="7504B5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6D394D"/>
    <w:multiLevelType w:val="multilevel"/>
    <w:tmpl w:val="DD1AA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7460B5"/>
    <w:multiLevelType w:val="multilevel"/>
    <w:tmpl w:val="8B500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AD30B7"/>
    <w:multiLevelType w:val="multilevel"/>
    <w:tmpl w:val="16ECA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155E06"/>
    <w:multiLevelType w:val="multilevel"/>
    <w:tmpl w:val="94005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B837E1"/>
    <w:multiLevelType w:val="multilevel"/>
    <w:tmpl w:val="D75A3D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124526"/>
    <w:multiLevelType w:val="multilevel"/>
    <w:tmpl w:val="27D20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CE6317"/>
    <w:multiLevelType w:val="multilevel"/>
    <w:tmpl w:val="4B8CA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A3649E"/>
    <w:multiLevelType w:val="multilevel"/>
    <w:tmpl w:val="987C5D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AA148C"/>
    <w:multiLevelType w:val="multilevel"/>
    <w:tmpl w:val="E5662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550531"/>
    <w:multiLevelType w:val="multilevel"/>
    <w:tmpl w:val="D7209A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DA3BF3"/>
    <w:multiLevelType w:val="multilevel"/>
    <w:tmpl w:val="2C4477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572013"/>
    <w:multiLevelType w:val="multilevel"/>
    <w:tmpl w:val="7B04D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A123DB"/>
    <w:multiLevelType w:val="multilevel"/>
    <w:tmpl w:val="5D3E6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063DBC"/>
    <w:multiLevelType w:val="multilevel"/>
    <w:tmpl w:val="0C768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9E0236"/>
    <w:multiLevelType w:val="multilevel"/>
    <w:tmpl w:val="0BF65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025072"/>
    <w:multiLevelType w:val="multilevel"/>
    <w:tmpl w:val="F996B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052FDA"/>
    <w:multiLevelType w:val="multilevel"/>
    <w:tmpl w:val="D4E61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161AFA"/>
    <w:multiLevelType w:val="multilevel"/>
    <w:tmpl w:val="3B50EB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216021"/>
    <w:multiLevelType w:val="multilevel"/>
    <w:tmpl w:val="3DB6F0A0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12"/>
  </w:num>
  <w:num w:numId="5">
    <w:abstractNumId w:val="28"/>
  </w:num>
  <w:num w:numId="6">
    <w:abstractNumId w:val="30"/>
  </w:num>
  <w:num w:numId="7">
    <w:abstractNumId w:val="26"/>
  </w:num>
  <w:num w:numId="8">
    <w:abstractNumId w:val="29"/>
  </w:num>
  <w:num w:numId="9">
    <w:abstractNumId w:val="20"/>
  </w:num>
  <w:num w:numId="10">
    <w:abstractNumId w:val="8"/>
  </w:num>
  <w:num w:numId="11">
    <w:abstractNumId w:val="5"/>
  </w:num>
  <w:num w:numId="12">
    <w:abstractNumId w:val="23"/>
  </w:num>
  <w:num w:numId="13">
    <w:abstractNumId w:val="25"/>
  </w:num>
  <w:num w:numId="14">
    <w:abstractNumId w:val="15"/>
  </w:num>
  <w:num w:numId="15">
    <w:abstractNumId w:val="16"/>
  </w:num>
  <w:num w:numId="16">
    <w:abstractNumId w:val="13"/>
  </w:num>
  <w:num w:numId="17">
    <w:abstractNumId w:val="18"/>
  </w:num>
  <w:num w:numId="18">
    <w:abstractNumId w:val="11"/>
  </w:num>
  <w:num w:numId="19">
    <w:abstractNumId w:val="3"/>
  </w:num>
  <w:num w:numId="20">
    <w:abstractNumId w:val="27"/>
  </w:num>
  <w:num w:numId="21">
    <w:abstractNumId w:val="21"/>
  </w:num>
  <w:num w:numId="22">
    <w:abstractNumId w:val="31"/>
  </w:num>
  <w:num w:numId="23">
    <w:abstractNumId w:val="17"/>
  </w:num>
  <w:num w:numId="24">
    <w:abstractNumId w:val="19"/>
  </w:num>
  <w:num w:numId="25">
    <w:abstractNumId w:val="0"/>
  </w:num>
  <w:num w:numId="26">
    <w:abstractNumId w:val="10"/>
  </w:num>
  <w:num w:numId="27">
    <w:abstractNumId w:val="1"/>
  </w:num>
  <w:num w:numId="28">
    <w:abstractNumId w:val="33"/>
  </w:num>
  <w:num w:numId="29">
    <w:abstractNumId w:val="32"/>
  </w:num>
  <w:num w:numId="30">
    <w:abstractNumId w:val="24"/>
  </w:num>
  <w:num w:numId="31">
    <w:abstractNumId w:val="2"/>
  </w:num>
  <w:num w:numId="32">
    <w:abstractNumId w:val="4"/>
  </w:num>
  <w:num w:numId="33">
    <w:abstractNumId w:val="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A8"/>
    <w:rsid w:val="00043BA8"/>
    <w:rsid w:val="00575624"/>
    <w:rsid w:val="005A4A58"/>
    <w:rsid w:val="009424B5"/>
    <w:rsid w:val="00A14415"/>
    <w:rsid w:val="00C062E1"/>
    <w:rsid w:val="00CB7FBF"/>
    <w:rsid w:val="00F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7DCE"/>
  <w15:docId w15:val="{7CA05A77-B487-47E5-A424-E93FEA9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314" w:lineRule="auto"/>
    </w:pPr>
    <w:rPr>
      <w:rFonts w:ascii="Arial" w:eastAsia="Arial" w:hAnsi="Arial" w:cs="Arial"/>
      <w:sz w:val="8"/>
      <w:szCs w:val="8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9424B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24B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1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759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9009714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К_Т_В</dc:creator>
  <cp:keywords/>
  <cp:lastModifiedBy>Larisa</cp:lastModifiedBy>
  <cp:revision>5</cp:revision>
  <dcterms:created xsi:type="dcterms:W3CDTF">2023-11-09T11:12:00Z</dcterms:created>
  <dcterms:modified xsi:type="dcterms:W3CDTF">2023-11-09T11:45:00Z</dcterms:modified>
</cp:coreProperties>
</file>