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FEC" w:rsidRPr="00AC5C60" w:rsidRDefault="00277FEC" w:rsidP="00277FEC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AC5C60">
        <w:rPr>
          <w:rFonts w:ascii="Times New Roman" w:hAnsi="Times New Roman" w:cs="Times New Roman"/>
          <w:b/>
          <w:szCs w:val="24"/>
        </w:rPr>
        <w:t>МУНИЦИПАЛЬНОЕ БЮДЖЕТНОЕ ОБЩЕОБРАЗОВАТЕЛЬНОЕ УЧРЕЖДЕНИЕ</w:t>
      </w:r>
    </w:p>
    <w:p w:rsidR="00277FEC" w:rsidRPr="00AC5C60" w:rsidRDefault="00277FEC" w:rsidP="00277FEC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AC5C60">
        <w:rPr>
          <w:rFonts w:ascii="Times New Roman" w:hAnsi="Times New Roman" w:cs="Times New Roman"/>
          <w:b/>
          <w:szCs w:val="24"/>
        </w:rPr>
        <w:t>«МЕРКУЛОВСКАЯ СРЕДНЯЯ ОБЩЕОБРАЗОВАТЕЛЬНАЯ ШКОЛА»</w:t>
      </w:r>
    </w:p>
    <w:p w:rsidR="00277FEC" w:rsidRPr="002459D3" w:rsidRDefault="00277FEC" w:rsidP="00277F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Меркуловская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СОШ»)</w:t>
      </w:r>
    </w:p>
    <w:p w:rsidR="00277FEC" w:rsidRPr="00597183" w:rsidRDefault="00277FEC" w:rsidP="00277FE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7FEC" w:rsidRPr="004D5F4D" w:rsidRDefault="00277FEC" w:rsidP="00277FEC">
      <w:pPr>
        <w:pStyle w:val="a8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</w:p>
    <w:p w:rsidR="00277FEC" w:rsidRPr="004D5F4D" w:rsidRDefault="00277FEC" w:rsidP="00277FEC">
      <w:pPr>
        <w:pStyle w:val="a8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</w:p>
    <w:p w:rsidR="00277FEC" w:rsidRPr="004D5F4D" w:rsidRDefault="00277FEC" w:rsidP="00277FEC">
      <w:pPr>
        <w:pStyle w:val="a8"/>
        <w:shd w:val="clear" w:color="auto" w:fill="FFFFFF"/>
        <w:tabs>
          <w:tab w:val="left" w:pos="7797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4D5F4D">
        <w:rPr>
          <w:bCs/>
          <w:color w:val="000000"/>
          <w:shd w:val="clear" w:color="auto" w:fill="FFFFFF"/>
        </w:rPr>
        <w:t>Утверждено</w:t>
      </w:r>
    </w:p>
    <w:p w:rsidR="00277FEC" w:rsidRDefault="00277FEC" w:rsidP="00277FEC">
      <w:pPr>
        <w:pStyle w:val="a8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п</w:t>
      </w:r>
      <w:r w:rsidRPr="004D5F4D">
        <w:rPr>
          <w:bCs/>
          <w:color w:val="000000"/>
          <w:shd w:val="clear" w:color="auto" w:fill="FFFFFF"/>
        </w:rPr>
        <w:t>риказом директора школы</w:t>
      </w:r>
    </w:p>
    <w:p w:rsidR="00277FEC" w:rsidRDefault="00277FEC" w:rsidP="00277FEC">
      <w:pPr>
        <w:pStyle w:val="a8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от 28.03.2022 № 75</w:t>
      </w:r>
    </w:p>
    <w:p w:rsidR="00277FEC" w:rsidRPr="00EC770D" w:rsidRDefault="00277FEC" w:rsidP="00277F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_____.Шапо</w:t>
      </w:r>
      <w:r w:rsidRPr="00EC770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C770D"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СС</w:t>
      </w:r>
    </w:p>
    <w:p w:rsidR="00277FEC" w:rsidRPr="004D5F4D" w:rsidRDefault="00277FEC" w:rsidP="00277FEC">
      <w:pPr>
        <w:pStyle w:val="a8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</w:p>
    <w:p w:rsidR="00A267C3" w:rsidRDefault="00A267C3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8738F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 работы первичного отделения РДШ </w:t>
      </w:r>
    </w:p>
    <w:p w:rsid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Меркуловская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 </w:t>
      </w:r>
    </w:p>
    <w:p w:rsidR="00A267C3" w:rsidRDefault="00A267C3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2021-2022 учебный год</w:t>
      </w: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77FEC" w:rsidRP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х</w:t>
      </w:r>
      <w:r w:rsidRPr="00277FEC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277FEC">
        <w:rPr>
          <w:rFonts w:ascii="Times New Roman" w:eastAsia="Times New Roman" w:hAnsi="Times New Roman" w:cs="Times New Roman"/>
          <w:sz w:val="32"/>
          <w:szCs w:val="32"/>
        </w:rPr>
        <w:t>Меркуловский</w:t>
      </w:r>
      <w:proofErr w:type="spellEnd"/>
    </w:p>
    <w:p w:rsidR="00277FEC" w:rsidRPr="00277FEC" w:rsidRDefault="00277FEC" w:rsidP="00277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77FEC">
        <w:rPr>
          <w:rFonts w:ascii="Times New Roman" w:eastAsia="Times New Roman" w:hAnsi="Times New Roman" w:cs="Times New Roman"/>
          <w:sz w:val="32"/>
          <w:szCs w:val="32"/>
        </w:rPr>
        <w:t>2022</w:t>
      </w:r>
    </w:p>
    <w:p w:rsidR="00A267C3" w:rsidRDefault="00A267C3" w:rsidP="00A26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67C3" w:rsidRDefault="00A267C3" w:rsidP="00A2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A267C3" w:rsidRDefault="00A267C3" w:rsidP="00A2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A267C3" w:rsidRDefault="00A267C3" w:rsidP="00A2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7C3" w:rsidRDefault="00A267C3" w:rsidP="00A2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Реализация цели РДШ предполагает решение ряда задач: </w:t>
      </w:r>
    </w:p>
    <w:p w:rsidR="00A267C3" w:rsidRDefault="00A267C3" w:rsidP="00A267C3">
      <w:pPr>
        <w:numPr>
          <w:ilvl w:val="0"/>
          <w:numId w:val="5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A267C3" w:rsidRDefault="00A267C3" w:rsidP="00A267C3">
      <w:pPr>
        <w:numPr>
          <w:ilvl w:val="0"/>
          <w:numId w:val="5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 </w:t>
      </w:r>
    </w:p>
    <w:p w:rsidR="00A267C3" w:rsidRDefault="00A267C3" w:rsidP="00A267C3">
      <w:pPr>
        <w:numPr>
          <w:ilvl w:val="0"/>
          <w:numId w:val="5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системы методического сопровождения деятельности первичного отделения РДШ в отрядах. </w:t>
      </w:r>
    </w:p>
    <w:p w:rsidR="00A267C3" w:rsidRDefault="00A267C3" w:rsidP="00A267C3">
      <w:pPr>
        <w:numPr>
          <w:ilvl w:val="0"/>
          <w:numId w:val="5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единой информационной среды для развития и масштабирования инновационной, проектной, социально-преобразованной деятельности РДШ. </w:t>
      </w:r>
    </w:p>
    <w:p w:rsidR="00A267C3" w:rsidRDefault="00A267C3" w:rsidP="00A2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7C3" w:rsidRDefault="00A267C3" w:rsidP="00A2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67C3" w:rsidRDefault="00A267C3" w:rsidP="00A26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267C3" w:rsidSect="00A267C3">
          <w:pgSz w:w="11906" w:h="16838"/>
          <w:pgMar w:top="1701" w:right="1134" w:bottom="1134" w:left="1134" w:header="708" w:footer="708" w:gutter="0"/>
          <w:cols w:space="720"/>
        </w:sectPr>
      </w:pPr>
    </w:p>
    <w:tbl>
      <w:tblPr>
        <w:tblW w:w="13905" w:type="dxa"/>
        <w:jc w:val="center"/>
        <w:tblLayout w:type="fixed"/>
        <w:tblCellMar>
          <w:top w:w="52" w:type="dxa"/>
          <w:left w:w="106" w:type="dxa"/>
          <w:right w:w="50" w:type="dxa"/>
        </w:tblCellMar>
        <w:tblLook w:val="04A0"/>
      </w:tblPr>
      <w:tblGrid>
        <w:gridCol w:w="3222"/>
        <w:gridCol w:w="10683"/>
      </w:tblGrid>
      <w:tr w:rsidR="00A267C3" w:rsidRPr="00A267C3" w:rsidTr="00A267C3">
        <w:trPr>
          <w:trHeight w:val="584"/>
          <w:jc w:val="center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267C3" w:rsidRPr="00A267C3" w:rsidTr="00A267C3">
        <w:trPr>
          <w:trHeight w:val="797"/>
          <w:jc w:val="center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Личностное развитие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Творческое развитие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Популяризация ЗОЖ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Популяризация профессий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7C3" w:rsidRPr="00A267C3" w:rsidRDefault="00A267C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7C3" w:rsidRPr="00A267C3" w:rsidRDefault="00A267C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7C3" w:rsidRPr="00A267C3" w:rsidRDefault="00A267C3" w:rsidP="00A267C3">
            <w:pPr>
              <w:numPr>
                <w:ilvl w:val="0"/>
                <w:numId w:val="6"/>
              </w:numPr>
              <w:spacing w:after="0" w:line="240" w:lineRule="auto"/>
              <w:ind w:left="31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творческую активность школьников.</w:t>
            </w:r>
          </w:p>
          <w:p w:rsidR="00A267C3" w:rsidRPr="00A267C3" w:rsidRDefault="00A267C3" w:rsidP="00A267C3">
            <w:pPr>
              <w:numPr>
                <w:ilvl w:val="0"/>
                <w:numId w:val="6"/>
              </w:numPr>
              <w:spacing w:after="0" w:line="240" w:lineRule="auto"/>
              <w:ind w:left="31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Предоставлять возможности школьникам проявить себя, реализовать свой потенциал и получить признание. </w:t>
            </w:r>
          </w:p>
          <w:p w:rsidR="00A267C3" w:rsidRPr="00A267C3" w:rsidRDefault="00A267C3" w:rsidP="00A267C3">
            <w:pPr>
              <w:numPr>
                <w:ilvl w:val="0"/>
                <w:numId w:val="6"/>
              </w:numPr>
              <w:spacing w:after="0" w:line="240" w:lineRule="auto"/>
              <w:ind w:left="31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воспитательные усилия на разных этапах творческого процесса.</w:t>
            </w:r>
          </w:p>
          <w:p w:rsidR="00A267C3" w:rsidRPr="00A267C3" w:rsidRDefault="00A267C3" w:rsidP="00A267C3">
            <w:pPr>
              <w:numPr>
                <w:ilvl w:val="0"/>
                <w:numId w:val="6"/>
              </w:numPr>
              <w:spacing w:after="0" w:line="240" w:lineRule="auto"/>
              <w:ind w:left="31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 реализацию творческого развития школьников.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67C3" w:rsidRPr="00A267C3" w:rsidRDefault="00A267C3" w:rsidP="00A267C3">
            <w:pPr>
              <w:numPr>
                <w:ilvl w:val="0"/>
                <w:numId w:val="7"/>
              </w:numPr>
              <w:spacing w:after="0" w:line="240" w:lineRule="auto"/>
              <w:ind w:left="31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 у </w:t>
            </w:r>
            <w:proofErr w:type="gramStart"/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позитивное отношение к здоровому образу жизни.</w:t>
            </w:r>
          </w:p>
          <w:p w:rsidR="00A267C3" w:rsidRPr="00A267C3" w:rsidRDefault="00A267C3">
            <w:pPr>
              <w:pStyle w:val="a5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2.Формировать активную жизненную позицию по отношению к здоровью, проявляющуюся в поведении и деятельности и осознанном противостоянии разрушающим здоровье факторам. </w:t>
            </w:r>
          </w:p>
          <w:p w:rsidR="00A267C3" w:rsidRPr="00A267C3" w:rsidRDefault="00A267C3" w:rsidP="00A267C3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Стимулировать и мотивировать школьников к личностному развитию, расширению кругозора в многообразие профессий. </w:t>
            </w:r>
          </w:p>
          <w:p w:rsidR="00A267C3" w:rsidRPr="00A267C3" w:rsidRDefault="00A267C3" w:rsidP="00A267C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школьников универсальные компетенции, способствующие эффективности в профессиональной деятельности. </w:t>
            </w:r>
          </w:p>
          <w:p w:rsidR="00A267C3" w:rsidRPr="00A267C3" w:rsidRDefault="00A267C3" w:rsidP="00A267C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школьников представление о сферах трудовой деятельности, о карьере и основных закономерностях профессионального развития. </w:t>
            </w:r>
          </w:p>
          <w:p w:rsidR="00A267C3" w:rsidRPr="00A267C3" w:rsidRDefault="00A267C3" w:rsidP="00A267C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способности </w:t>
            </w: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 </w:t>
            </w: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коммуникации </w:t>
            </w: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решения </w:t>
            </w: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задач взаимодействия. </w:t>
            </w:r>
          </w:p>
          <w:p w:rsidR="00A267C3" w:rsidRPr="00A267C3" w:rsidRDefault="00A267C3" w:rsidP="00A267C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способности работать в коллективе. Учитывать и терпимо относиться к этническим, социальным и культурным различиям. </w:t>
            </w:r>
          </w:p>
          <w:p w:rsidR="00A267C3" w:rsidRPr="00A267C3" w:rsidRDefault="00A267C3" w:rsidP="00A267C3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способности к самоорганизации и самообразованию.</w:t>
            </w:r>
          </w:p>
        </w:tc>
      </w:tr>
      <w:tr w:rsidR="00A267C3" w:rsidRPr="00A267C3" w:rsidTr="00A267C3">
        <w:trPr>
          <w:trHeight w:val="1711"/>
          <w:jc w:val="center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C3" w:rsidRPr="00A267C3" w:rsidRDefault="00A267C3" w:rsidP="00A267C3">
            <w:pPr>
              <w:pStyle w:val="a5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национальных культур и языков РФ. 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Способствовать формированию активной жизненной позиции школьников.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Формировать у школьников осознанное ценностное отношение к истории своей страны, города, района, народа. 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 детей чувство патриотизма, национальной гордости за свою страну.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Стимулировать социальную деятельность школьников, направленную на оказание посильной помощи нуждающимся категориям населения.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Организовывать акции социальной направленности. 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Создать условия для развития детской инициативы.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Оказать помощь и содействие в проведении мероприятий экологической направленности. </w:t>
            </w:r>
          </w:p>
        </w:tc>
      </w:tr>
      <w:tr w:rsidR="00A267C3" w:rsidRPr="00A267C3" w:rsidTr="00A267C3">
        <w:trPr>
          <w:trHeight w:val="647"/>
          <w:jc w:val="center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Военно-патриотическое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C3" w:rsidRPr="00A267C3" w:rsidRDefault="00A267C3" w:rsidP="00A267C3">
            <w:pPr>
              <w:pStyle w:val="a5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воспитания. 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Организовать работу военно-патриотического направления на базе ОО и вовлечь в нее детей.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Организовать профильные события, направленные на повышение интереса у детей к службе в силовых подразделениях, в том числе военно-спортивных игр, 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соревнований, акций.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 и ветеранами.</w:t>
            </w:r>
          </w:p>
        </w:tc>
      </w:tr>
      <w:tr w:rsidR="00A267C3" w:rsidRPr="00A267C3" w:rsidTr="00A267C3">
        <w:trPr>
          <w:trHeight w:val="505"/>
          <w:jc w:val="center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C3" w:rsidRPr="00A267C3" w:rsidRDefault="00A267C3">
            <w:pPr>
              <w:spacing w:after="0" w:line="240" w:lineRule="auto"/>
              <w:ind w:right="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едийное</w:t>
            </w:r>
            <w:proofErr w:type="spellEnd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7C3" w:rsidRPr="00A267C3" w:rsidRDefault="00A267C3" w:rsidP="00A267C3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Разработать и реализовать модели многофункциональной системы </w:t>
            </w:r>
            <w:proofErr w:type="spellStart"/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информационно-медийный</w:t>
            </w:r>
            <w:proofErr w:type="spellEnd"/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центр для реализации системы </w:t>
            </w:r>
            <w:proofErr w:type="spellStart"/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информационно-медийного</w:t>
            </w:r>
            <w:proofErr w:type="spellEnd"/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взаимодействия участников РДШ. 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Апробировать индикаторы и критерии оценки деятельности </w:t>
            </w:r>
            <w:proofErr w:type="spellStart"/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информационно-медийного</w:t>
            </w:r>
            <w:proofErr w:type="spellEnd"/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направления РДШ. </w:t>
            </w:r>
          </w:p>
          <w:p w:rsidR="00A267C3" w:rsidRPr="00A267C3" w:rsidRDefault="00A267C3" w:rsidP="00A267C3">
            <w:pPr>
              <w:pStyle w:val="a5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Продолжать работу местного Пресс-центра.</w:t>
            </w:r>
          </w:p>
        </w:tc>
      </w:tr>
    </w:tbl>
    <w:p w:rsidR="00A267C3" w:rsidRDefault="00A267C3" w:rsidP="00A26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267C3" w:rsidSect="00A267C3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A267C3" w:rsidRPr="00A267C3" w:rsidRDefault="00A267C3" w:rsidP="00A26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A267C3" w:rsidRP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7C3">
        <w:rPr>
          <w:rFonts w:ascii="Times New Roman" w:eastAsia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A267C3" w:rsidRPr="00A267C3" w:rsidRDefault="00A267C3" w:rsidP="00A267C3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7C3">
        <w:rPr>
          <w:sz w:val="24"/>
          <w:szCs w:val="24"/>
        </w:rPr>
        <w:t xml:space="preserve">Воспитание гражданственности, патриотизма, социальной ответственности и компетентности. </w:t>
      </w:r>
    </w:p>
    <w:p w:rsidR="00A267C3" w:rsidRPr="00A267C3" w:rsidRDefault="00A267C3" w:rsidP="00A267C3">
      <w:pPr>
        <w:pStyle w:val="a5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A267C3">
        <w:rPr>
          <w:sz w:val="24"/>
          <w:szCs w:val="24"/>
        </w:rPr>
        <w:t xml:space="preserve">Самоорганизация на уровне здорового образа жизни. </w:t>
      </w:r>
    </w:p>
    <w:p w:rsidR="00A267C3" w:rsidRPr="00A267C3" w:rsidRDefault="00A267C3" w:rsidP="00A267C3">
      <w:pPr>
        <w:pStyle w:val="a5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A267C3">
        <w:rPr>
          <w:sz w:val="24"/>
          <w:szCs w:val="24"/>
        </w:rPr>
        <w:t>Развитие системы Российского движения школьников.</w:t>
      </w:r>
    </w:p>
    <w:p w:rsidR="00A267C3" w:rsidRPr="00A267C3" w:rsidRDefault="00A267C3" w:rsidP="00A267C3">
      <w:pPr>
        <w:pStyle w:val="a5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A267C3">
        <w:rPr>
          <w:sz w:val="24"/>
          <w:szCs w:val="24"/>
        </w:rPr>
        <w:t xml:space="preserve">Личностный рост участников. </w:t>
      </w:r>
    </w:p>
    <w:p w:rsidR="00A267C3" w:rsidRPr="00A267C3" w:rsidRDefault="00A267C3" w:rsidP="00A267C3">
      <w:pPr>
        <w:pStyle w:val="a5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A267C3">
        <w:rPr>
          <w:sz w:val="24"/>
          <w:szCs w:val="24"/>
        </w:rPr>
        <w:t>Развитие творческого отношения к образованию, труду, жизни, подготовка к сознательному выбору профессии.</w:t>
      </w:r>
    </w:p>
    <w:p w:rsidR="00A267C3" w:rsidRPr="00A267C3" w:rsidRDefault="00A267C3" w:rsidP="00A267C3">
      <w:pPr>
        <w:pStyle w:val="a5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A267C3">
        <w:rPr>
          <w:sz w:val="24"/>
          <w:szCs w:val="24"/>
        </w:rPr>
        <w:t xml:space="preserve">Формирование ценностного отношения к здоровью и здоровому образу жизни. </w:t>
      </w:r>
    </w:p>
    <w:p w:rsidR="00A267C3" w:rsidRPr="00A267C3" w:rsidRDefault="00A267C3" w:rsidP="00A267C3">
      <w:pPr>
        <w:pStyle w:val="a5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A267C3">
        <w:rPr>
          <w:sz w:val="24"/>
          <w:szCs w:val="24"/>
        </w:rPr>
        <w:t>Развитие мотивации личности к познанию и творчеству.</w:t>
      </w:r>
    </w:p>
    <w:p w:rsidR="00A267C3" w:rsidRPr="00A267C3" w:rsidRDefault="00A267C3" w:rsidP="00A26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67C3" w:rsidRP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7C3">
        <w:rPr>
          <w:rFonts w:ascii="Times New Roman" w:eastAsia="Times New Roman" w:hAnsi="Times New Roman" w:cs="Times New Roman"/>
          <w:b/>
          <w:sz w:val="24"/>
          <w:szCs w:val="24"/>
        </w:rPr>
        <w:t>Календарь дней единых действий Российского движения школьников</w:t>
      </w:r>
    </w:p>
    <w:tbl>
      <w:tblPr>
        <w:tblpPr w:leftFromText="180" w:rightFromText="180" w:bottomFromText="200" w:vertAnchor="text" w:horzAnchor="margin" w:tblpXSpec="center" w:tblpY="528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4817"/>
        <w:gridCol w:w="3401"/>
      </w:tblGrid>
      <w:tr w:rsidR="00A267C3" w:rsidRPr="00A267C3" w:rsidTr="00A267C3">
        <w:trPr>
          <w:trHeight w:val="24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Название события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Направление деятельности РДШ</w:t>
            </w:r>
          </w:p>
        </w:tc>
      </w:tr>
      <w:tr w:rsidR="00A267C3" w:rsidRPr="00A267C3" w:rsidTr="00A267C3">
        <w:trPr>
          <w:trHeight w:val="2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сентября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октября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Учителя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A267C3" w:rsidRPr="00A267C3" w:rsidTr="00A267C3">
        <w:trPr>
          <w:trHeight w:val="2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1-ая неделя октября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Гражданская активность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29 октября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рождения РДШ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Гражданская активность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декабря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Военно-патриотическое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9 декабря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12 декабря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Конституции России </w:t>
            </w:r>
          </w:p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Гражданская активность </w:t>
            </w:r>
          </w:p>
        </w:tc>
      </w:tr>
      <w:tr w:rsidR="00A267C3" w:rsidRPr="00A267C3" w:rsidTr="00A267C3">
        <w:trPr>
          <w:trHeight w:val="2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8 февраля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>Неделя научного творчества</w:t>
            </w:r>
          </w:p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23 февраля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A267C3" w:rsidRPr="00A267C3" w:rsidTr="00A267C3">
        <w:trPr>
          <w:trHeight w:val="48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Первое воскресенье марта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школьных </w:t>
            </w:r>
            <w:proofErr w:type="spellStart"/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информационно-медийных</w:t>
            </w:r>
            <w:proofErr w:type="spellEnd"/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центров; </w:t>
            </w:r>
          </w:p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Информационно-медийное</w:t>
            </w:r>
            <w:proofErr w:type="spellEnd"/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направление </w:t>
            </w:r>
          </w:p>
        </w:tc>
      </w:tr>
      <w:tr w:rsidR="00A267C3" w:rsidRPr="00A267C3" w:rsidTr="00A267C3">
        <w:trPr>
          <w:trHeight w:val="2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3-я неделя марта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A267C3" w:rsidRPr="00A267C3" w:rsidTr="00A267C3">
        <w:trPr>
          <w:trHeight w:val="2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7 апреля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Здоровья </w:t>
            </w:r>
          </w:p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12 апреля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космонавтики </w:t>
            </w:r>
          </w:p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Гражданская активность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9 мая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Победы </w:t>
            </w:r>
          </w:p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июня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12 июня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Гражданская активность </w:t>
            </w:r>
          </w:p>
        </w:tc>
      </w:tr>
      <w:tr w:rsidR="00A267C3" w:rsidRPr="00A267C3" w:rsidTr="00A267C3">
        <w:trPr>
          <w:trHeight w:val="10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22 августа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Российского флага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267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A267C3" w:rsidRPr="00A267C3" w:rsidRDefault="00A267C3" w:rsidP="00A26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7C3" w:rsidRPr="00A267C3" w:rsidRDefault="00A267C3" w:rsidP="00A26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7C3" w:rsidRDefault="00A267C3" w:rsidP="00A267C3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ectPr w:rsidR="00A267C3" w:rsidSect="00A267C3">
          <w:pgSz w:w="11906" w:h="16838"/>
          <w:pgMar w:top="1134" w:right="850" w:bottom="1134" w:left="1701" w:header="708" w:footer="708" w:gutter="0"/>
          <w:cols w:space="720"/>
        </w:sectPr>
      </w:pPr>
    </w:p>
    <w:p w:rsidR="00A267C3" w:rsidRPr="00A267C3" w:rsidRDefault="00A267C3" w:rsidP="00A267C3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267C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Исходя из деятельности РДШ как основополагающей, опираясь на его направления деятельности и ожидаемые результаты,  р</w:t>
      </w:r>
      <w:r w:rsidRPr="00A267C3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первичного отделения РДШ МБОУ «</w:t>
      </w:r>
      <w:proofErr w:type="spellStart"/>
      <w:r w:rsidRPr="00A267C3">
        <w:rPr>
          <w:rFonts w:ascii="Times New Roman" w:eastAsia="Times New Roman" w:hAnsi="Times New Roman" w:cs="Times New Roman"/>
          <w:color w:val="000000"/>
          <w:sz w:val="24"/>
          <w:szCs w:val="24"/>
        </w:rPr>
        <w:t>Меркуловская</w:t>
      </w:r>
      <w:proofErr w:type="spellEnd"/>
      <w:r w:rsidRPr="00A26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в 2021-2022 учебном году будет строиться по следующему плану.</w:t>
      </w:r>
    </w:p>
    <w:p w:rsidR="00A267C3" w:rsidRPr="00A267C3" w:rsidRDefault="00A267C3" w:rsidP="00A267C3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7C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ЦЕЛЬ</w:t>
      </w:r>
      <w:r w:rsidRPr="00A267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A267C3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условий, способствующих развитию интеллектуальных, творческих, личностных качеств учащихся, их социализации и адаптации в обществе.</w:t>
      </w:r>
    </w:p>
    <w:p w:rsidR="00A267C3" w:rsidRPr="00A267C3" w:rsidRDefault="00A267C3" w:rsidP="00A267C3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67C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ВОСПИТАТЕЛЬНЫЕ ЗАДАЧИ:</w:t>
      </w:r>
    </w:p>
    <w:p w:rsidR="00A267C3" w:rsidRPr="00A267C3" w:rsidRDefault="00A267C3" w:rsidP="00A267C3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7C3">
        <w:rPr>
          <w:color w:val="000000"/>
          <w:sz w:val="24"/>
          <w:szCs w:val="24"/>
        </w:rPr>
        <w:t>воспитывать любовь к родной школе, к малой родине, формировать гражданское самосознание, ответственность за судьбу Родины;</w:t>
      </w:r>
    </w:p>
    <w:p w:rsidR="00A267C3" w:rsidRPr="00A267C3" w:rsidRDefault="00A267C3" w:rsidP="00A267C3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A267C3">
        <w:rPr>
          <w:color w:val="000000"/>
          <w:sz w:val="24"/>
          <w:szCs w:val="24"/>
        </w:rPr>
        <w:t>воспитывать нравственность на основе народных традиций;</w:t>
      </w:r>
    </w:p>
    <w:p w:rsidR="00A267C3" w:rsidRPr="00A267C3" w:rsidRDefault="00A267C3" w:rsidP="00A267C3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A267C3">
        <w:rPr>
          <w:color w:val="000000"/>
          <w:sz w:val="24"/>
          <w:szCs w:val="24"/>
        </w:rPr>
        <w:t>развивать творческие, познавательные способности учащихся;</w:t>
      </w:r>
    </w:p>
    <w:p w:rsidR="00A267C3" w:rsidRPr="00A267C3" w:rsidRDefault="00A267C3" w:rsidP="00A267C3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A267C3">
        <w:rPr>
          <w:color w:val="000000"/>
          <w:sz w:val="24"/>
          <w:szCs w:val="24"/>
        </w:rPr>
        <w:t>формировать самосознание, становление активной жизненной позиции, формировать потребность к саморазвитию, способность успешно адаптироваться в окружающем мире;</w:t>
      </w:r>
    </w:p>
    <w:p w:rsidR="00A267C3" w:rsidRPr="00A267C3" w:rsidRDefault="00A267C3" w:rsidP="00A267C3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A267C3">
        <w:rPr>
          <w:color w:val="000000"/>
          <w:sz w:val="24"/>
          <w:szCs w:val="24"/>
        </w:rPr>
        <w:t xml:space="preserve">создавать условия для сохранения здоровья, физического развития; </w:t>
      </w:r>
    </w:p>
    <w:p w:rsidR="00A267C3" w:rsidRPr="00A267C3" w:rsidRDefault="00A267C3" w:rsidP="00A267C3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color w:val="000000"/>
          <w:sz w:val="24"/>
          <w:szCs w:val="24"/>
        </w:rPr>
      </w:pPr>
      <w:r w:rsidRPr="00A267C3">
        <w:rPr>
          <w:color w:val="000000"/>
          <w:sz w:val="24"/>
          <w:szCs w:val="24"/>
        </w:rPr>
        <w:t>воспитывать негативное отношение к вредным привычкам.</w:t>
      </w:r>
    </w:p>
    <w:p w:rsidR="00A267C3" w:rsidRDefault="00A267C3" w:rsidP="00A267C3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67C3" w:rsidSect="00A267C3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A267C3" w:rsidRPr="00A267C3" w:rsidTr="00A267C3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267C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аправления</w:t>
            </w:r>
            <w:proofErr w:type="spellEnd"/>
            <w:r w:rsidRPr="00A267C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A267C3" w:rsidRPr="00A267C3" w:rsidTr="00A267C3">
        <w:trPr>
          <w:trHeight w:val="56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1. Акция «Единый день древонасаждения»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аапреля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1-11 классы</w:t>
            </w:r>
          </w:p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РДШ,</w:t>
            </w:r>
          </w:p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267C3" w:rsidRPr="00A267C3" w:rsidTr="00A267C3">
        <w:trPr>
          <w:trHeight w:val="57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2.   Мероприятия ко Дню космонавтики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1-11 классы</w:t>
            </w:r>
          </w:p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Зам директора по ВР, куратор РДШ,</w:t>
            </w:r>
          </w:p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267C3" w:rsidRPr="00A267C3" w:rsidTr="00A267C3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3. Тематические классные часы по ПДД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планам </w:t>
            </w:r>
            <w:proofErr w:type="spellStart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267C3" w:rsidRPr="00A267C3" w:rsidTr="00A267C3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4. Общешкольные информационные линейки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A267C3" w:rsidRPr="00A267C3" w:rsidTr="00A267C3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5. Организация общешкольного собрания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Активы 2 -11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РДШ,</w:t>
            </w:r>
          </w:p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267C3" w:rsidRPr="00A267C3" w:rsidTr="00A267C3">
        <w:trPr>
          <w:trHeight w:val="2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Личностное развитие </w:t>
            </w: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1. Выставка рисунков «</w:t>
            </w:r>
            <w:r w:rsidRPr="00A267C3">
              <w:rPr>
                <w:rFonts w:ascii="Times New Roman" w:hAnsi="Times New Roman"/>
                <w:sz w:val="24"/>
                <w:szCs w:val="24"/>
                <w:lang w:val="en-US" w:eastAsia="ru-RU"/>
              </w:rPr>
              <w:t>#</w:t>
            </w:r>
            <w:proofErr w:type="spellStart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Космоснаш</w:t>
            </w:r>
            <w:proofErr w:type="spellEnd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07- 12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A267C3" w:rsidRPr="00A267C3" w:rsidTr="00A267C3">
        <w:trPr>
          <w:trHeight w:val="62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2.  КТД «День птиц»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планам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267C3" w:rsidRPr="00A267C3" w:rsidTr="00A267C3">
        <w:trPr>
          <w:trHeight w:val="42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Личностное развитие </w:t>
            </w: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(популяризация ЗОЖ)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1. День Здоровья</w:t>
            </w:r>
          </w:p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 w:rsidRPr="00A267C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физкультуры, актив РДШ</w:t>
            </w:r>
          </w:p>
        </w:tc>
      </w:tr>
      <w:tr w:rsidR="00A267C3" w:rsidRPr="00A267C3" w:rsidTr="00A267C3">
        <w:trPr>
          <w:trHeight w:val="5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планам </w:t>
            </w:r>
            <w:proofErr w:type="spellStart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</w:t>
            </w:r>
            <w:r w:rsidRPr="00A267C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267C3" w:rsidRPr="00A267C3" w:rsidTr="00A267C3">
        <w:trPr>
          <w:trHeight w:val="80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1.Подготовка к утреннику, посвящённому 76-летию Победы в </w:t>
            </w:r>
            <w:proofErr w:type="spellStart"/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ВОв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русского языка и истории, актив РДШ</w:t>
            </w:r>
          </w:p>
        </w:tc>
      </w:tr>
      <w:tr w:rsidR="00A267C3" w:rsidRPr="00A267C3" w:rsidTr="00A267C3">
        <w:trPr>
          <w:trHeight w:val="56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2.Участие в акции «Ветеран»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Волонтёры </w:t>
            </w:r>
          </w:p>
        </w:tc>
      </w:tr>
      <w:tr w:rsidR="00A267C3" w:rsidRPr="00A267C3" w:rsidTr="00A267C3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Ведение информационной ленты на  сайте школы, в группе Одноклассники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67C3">
              <w:rPr>
                <w:rFonts w:ascii="Times New Roman" w:hAnsi="Times New Roman"/>
                <w:sz w:val="24"/>
                <w:szCs w:val="24"/>
                <w:lang w:eastAsia="ru-RU"/>
              </w:rPr>
              <w:t>Куратор РДШ</w:t>
            </w:r>
          </w:p>
        </w:tc>
      </w:tr>
    </w:tbl>
    <w:p w:rsidR="00A267C3" w:rsidRPr="00A267C3" w:rsidRDefault="00A267C3" w:rsidP="00A26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A267C3" w:rsidRPr="00A267C3" w:rsidSect="00A267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A267C3" w:rsidRPr="00A267C3" w:rsidTr="00A267C3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1. Утренник, посвященный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истории, актив РДШ</w:t>
            </w:r>
          </w:p>
        </w:tc>
      </w:tr>
      <w:tr w:rsidR="00A267C3" w:rsidRPr="00A267C3" w:rsidTr="00A267C3">
        <w:trPr>
          <w:trHeight w:val="5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2.  Вахта Памяти. Митинг. Праздничный концерт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школы и сельского поселения</w:t>
            </w:r>
          </w:p>
        </w:tc>
      </w:tr>
      <w:tr w:rsidR="00A267C3" w:rsidRPr="00A267C3" w:rsidTr="00A267C3">
        <w:trPr>
          <w:trHeight w:val="4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Акция «Бессмертный полк».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руководитель школьного музея</w:t>
            </w:r>
          </w:p>
        </w:tc>
      </w:tr>
      <w:tr w:rsidR="00A267C3" w:rsidRPr="00A267C3" w:rsidTr="00A267C3">
        <w:trPr>
          <w:trHeight w:val="47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Личностное развитие </w:t>
            </w: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1. Выставка творческих работ «Наш Шолохов»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, русского языка и литературы, технологии, классные руководители</w:t>
            </w:r>
          </w:p>
        </w:tc>
      </w:tr>
      <w:tr w:rsidR="00A267C3" w:rsidRPr="00A267C3" w:rsidTr="00A267C3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Гражданская активность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1. 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67C3" w:rsidRPr="00A267C3" w:rsidTr="00A267C3">
        <w:trPr>
          <w:trHeight w:val="1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2. Общешкольные информационные линейки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267C3" w:rsidRPr="00A267C3" w:rsidTr="00A267C3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3. сдача норм  ГТО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267C3" w:rsidRPr="00A267C3" w:rsidTr="00A267C3">
        <w:trPr>
          <w:trHeight w:val="13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4.Заседание Совета РДШ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РДШ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  <w:tr w:rsidR="00A267C3" w:rsidRPr="00A267C3" w:rsidTr="00A267C3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информационной ленты на официальном сайте РДШ, на сайте школы, в группе Одноклассники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</w:tbl>
    <w:p w:rsid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A267C3" w:rsidSect="00A267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267C3" w:rsidRP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7C3" w:rsidRP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7C3">
        <w:rPr>
          <w:rFonts w:ascii="Times New Roman" w:eastAsia="Times New Roman" w:hAnsi="Times New Roman" w:cs="Times New Roman"/>
          <w:b/>
          <w:sz w:val="24"/>
          <w:szCs w:val="24"/>
        </w:rPr>
        <w:t>ИЮНЬ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A267C3" w:rsidRPr="00A267C3" w:rsidTr="00A267C3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ко Дню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22 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оздоровительный лагерь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лагеря, воспитатели, волонтеры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Пушкинский день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оздоровительный лагерь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лагеря, воспитатели, волонтеры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Гражданская активность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30650E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Пришкольный трудовой лагерь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трудового лагеря, классные руководители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информационной ленты на официальном сайте РДШ, на сайте школы, в группе Одноклассники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</w:tbl>
    <w:p w:rsidR="00A267C3" w:rsidRPr="00A267C3" w:rsidRDefault="00A267C3" w:rsidP="00A267C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67C3" w:rsidRP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7C3">
        <w:rPr>
          <w:rFonts w:ascii="Times New Roman" w:eastAsia="Times New Roman" w:hAnsi="Times New Roman" w:cs="Times New Roman"/>
          <w:sz w:val="24"/>
          <w:szCs w:val="24"/>
        </w:rPr>
        <w:tab/>
      </w:r>
      <w:r w:rsidRPr="00A267C3">
        <w:rPr>
          <w:rFonts w:ascii="Times New Roman" w:eastAsia="Times New Roman" w:hAnsi="Times New Roman" w:cs="Times New Roman"/>
          <w:b/>
          <w:sz w:val="24"/>
          <w:szCs w:val="24"/>
        </w:rPr>
        <w:t>ИЮЛЬ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A267C3" w:rsidRPr="00A267C3" w:rsidTr="00A267C3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Военно-патриотическое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«Курская битва»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12 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tabs>
                <w:tab w:val="left" w:pos="25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семья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Гражданская активность</w:t>
            </w:r>
          </w:p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30650E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Трудовые десанты по уборке территории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5-8 и 10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Информационно </w:t>
            </w:r>
            <w:proofErr w:type="gram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едийное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информационной ленты на официальном сайте РДШ, на сайте школы, в группе Одноклассники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</w:tbl>
    <w:p w:rsidR="00A267C3" w:rsidRPr="00A267C3" w:rsidRDefault="00A267C3" w:rsidP="00A26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7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АВГУСТ</w:t>
      </w:r>
    </w:p>
    <w:p w:rsidR="00A267C3" w:rsidRPr="00A267C3" w:rsidRDefault="00A267C3" w:rsidP="00A267C3">
      <w:pPr>
        <w:tabs>
          <w:tab w:val="left" w:pos="128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267C3" w:rsidRPr="00A267C3" w:rsidRDefault="00A267C3" w:rsidP="00A267C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4537"/>
        <w:gridCol w:w="2553"/>
        <w:gridCol w:w="2126"/>
        <w:gridCol w:w="2694"/>
      </w:tblGrid>
      <w:tr w:rsidR="00A267C3" w:rsidRPr="00A267C3" w:rsidTr="00A267C3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Направления деятельности РДШ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 кого проводится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Гражданская активность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tabs>
                <w:tab w:val="left" w:pos="25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флага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67C3" w:rsidRPr="00A267C3" w:rsidTr="00A267C3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Информационно </w:t>
            </w:r>
            <w:proofErr w:type="gram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A26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едийное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информационной ленты на официальном сайте РДШ, на сайте школы, в группе Одноклассники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Пресс-центр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C3" w:rsidRPr="00A267C3" w:rsidRDefault="00A26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C3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РДШ</w:t>
            </w:r>
          </w:p>
        </w:tc>
      </w:tr>
    </w:tbl>
    <w:p w:rsidR="00A267C3" w:rsidRPr="00A267C3" w:rsidRDefault="00A267C3" w:rsidP="00A267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1A36" w:rsidRPr="00A267C3" w:rsidRDefault="005C1A36" w:rsidP="00A267C3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267C3" w:rsidRPr="00A267C3" w:rsidRDefault="00A267C3" w:rsidP="00A267C3">
      <w:pPr>
        <w:pStyle w:val="a3"/>
        <w:spacing w:line="360" w:lineRule="auto"/>
        <w:jc w:val="center"/>
        <w:rPr>
          <w:sz w:val="24"/>
          <w:szCs w:val="24"/>
        </w:rPr>
      </w:pPr>
    </w:p>
    <w:p w:rsidR="005C1A36" w:rsidRPr="00A267C3" w:rsidRDefault="005C1A36">
      <w:pPr>
        <w:rPr>
          <w:sz w:val="24"/>
          <w:szCs w:val="24"/>
        </w:rPr>
      </w:pPr>
    </w:p>
    <w:sectPr w:rsidR="005C1A36" w:rsidRPr="00A267C3" w:rsidSect="00A267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7B6F"/>
    <w:multiLevelType w:val="hybridMultilevel"/>
    <w:tmpl w:val="2BA22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EA417D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20E8EA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AC8E6BC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31EA399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0D6607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18A0D25"/>
    <w:multiLevelType w:val="hybridMultilevel"/>
    <w:tmpl w:val="887C7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DAC42E7"/>
    <w:multiLevelType w:val="multilevel"/>
    <w:tmpl w:val="9A90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7F2E6B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B5DE866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AE09E5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A264C3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74AEE5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556727BC"/>
    <w:multiLevelType w:val="hybridMultilevel"/>
    <w:tmpl w:val="181C2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1532F1"/>
    <w:multiLevelType w:val="hybridMultilevel"/>
    <w:tmpl w:val="A4584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076461"/>
    <w:multiLevelType w:val="hybridMultilevel"/>
    <w:tmpl w:val="7FAECF44"/>
    <w:lvl w:ilvl="0" w:tplc="C75EE1CA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ED1791"/>
    <w:multiLevelType w:val="multilevel"/>
    <w:tmpl w:val="35DA4B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16200F"/>
    <w:multiLevelType w:val="multilevel"/>
    <w:tmpl w:val="3074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615B22"/>
    <w:multiLevelType w:val="multilevel"/>
    <w:tmpl w:val="E9B4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5C1A36"/>
    <w:rsid w:val="00015255"/>
    <w:rsid w:val="00146A97"/>
    <w:rsid w:val="00277FEC"/>
    <w:rsid w:val="003035E0"/>
    <w:rsid w:val="0030650E"/>
    <w:rsid w:val="00414BA9"/>
    <w:rsid w:val="005A026D"/>
    <w:rsid w:val="005C1A36"/>
    <w:rsid w:val="007C3B5A"/>
    <w:rsid w:val="007F0685"/>
    <w:rsid w:val="008738F3"/>
    <w:rsid w:val="008E5407"/>
    <w:rsid w:val="009B5F40"/>
    <w:rsid w:val="009E468B"/>
    <w:rsid w:val="00A267C3"/>
    <w:rsid w:val="00CB1085"/>
    <w:rsid w:val="00CD0D31"/>
    <w:rsid w:val="00CE2924"/>
    <w:rsid w:val="00E25D85"/>
    <w:rsid w:val="00E67B17"/>
    <w:rsid w:val="00EC733E"/>
    <w:rsid w:val="00F3776D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F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9B5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377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7C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7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</dc:creator>
  <cp:lastModifiedBy>job</cp:lastModifiedBy>
  <cp:revision>5</cp:revision>
  <dcterms:created xsi:type="dcterms:W3CDTF">2022-11-06T19:47:00Z</dcterms:created>
  <dcterms:modified xsi:type="dcterms:W3CDTF">2022-11-08T20:17:00Z</dcterms:modified>
</cp:coreProperties>
</file>